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61" w:rsidRPr="006258A9" w:rsidRDefault="00065261" w:rsidP="00065261">
      <w:pPr>
        <w:tabs>
          <w:tab w:val="left" w:pos="360"/>
          <w:tab w:val="left" w:pos="720"/>
          <w:tab w:val="left" w:pos="1080"/>
          <w:tab w:val="left" w:pos="1440"/>
        </w:tabs>
        <w:jc w:val="center"/>
        <w:rPr>
          <w:rFonts w:ascii="Arial" w:hAnsi="Arial" w:cs="Arial"/>
          <w:b/>
        </w:rPr>
      </w:pPr>
      <w:bookmarkStart w:id="0" w:name="_GoBack"/>
      <w:bookmarkEnd w:id="0"/>
      <w:r w:rsidRPr="006258A9">
        <w:rPr>
          <w:rFonts w:ascii="Arial" w:hAnsi="Arial" w:cs="Arial"/>
          <w:b/>
        </w:rPr>
        <w:t>&lt;&lt;Facility Name&gt;&gt;</w:t>
      </w:r>
    </w:p>
    <w:p w:rsidR="00065261" w:rsidRDefault="00065261" w:rsidP="00065261">
      <w:pPr>
        <w:tabs>
          <w:tab w:val="left" w:pos="360"/>
          <w:tab w:val="left" w:pos="720"/>
          <w:tab w:val="left" w:pos="1080"/>
          <w:tab w:val="left" w:pos="1440"/>
        </w:tabs>
      </w:pPr>
    </w:p>
    <w:p w:rsidR="00065261" w:rsidRPr="00F336AB" w:rsidRDefault="00065261" w:rsidP="00065261">
      <w:pPr>
        <w:tabs>
          <w:tab w:val="left" w:pos="360"/>
          <w:tab w:val="left" w:pos="720"/>
          <w:tab w:val="left" w:pos="1080"/>
          <w:tab w:val="left" w:pos="1440"/>
        </w:tabs>
        <w:jc w:val="center"/>
        <w:rPr>
          <w:rFonts w:ascii="Copperplate Gothic Bold" w:hAnsi="Copperplate Gothic Bold"/>
          <w:sz w:val="26"/>
          <w:szCs w:val="26"/>
        </w:rPr>
      </w:pPr>
      <w:r w:rsidRPr="00F336AB">
        <w:rPr>
          <w:rFonts w:ascii="Copperplate Gothic Bold" w:hAnsi="Copperplate Gothic Bold"/>
          <w:sz w:val="26"/>
          <w:szCs w:val="26"/>
        </w:rPr>
        <w:t>FIRE WATCH LOG</w:t>
      </w:r>
    </w:p>
    <w:p w:rsidR="00065261" w:rsidRDefault="00065261" w:rsidP="00065261">
      <w:pPr>
        <w:tabs>
          <w:tab w:val="left" w:pos="360"/>
          <w:tab w:val="left" w:pos="720"/>
          <w:tab w:val="left" w:pos="1080"/>
          <w:tab w:val="left" w:pos="1440"/>
        </w:tabs>
      </w:pPr>
    </w:p>
    <w:p w:rsidR="00065261" w:rsidRDefault="00065261" w:rsidP="003E0814">
      <w:pPr>
        <w:tabs>
          <w:tab w:val="left" w:pos="360"/>
          <w:tab w:val="left" w:pos="720"/>
          <w:tab w:val="left" w:pos="1080"/>
          <w:tab w:val="left" w:pos="1440"/>
          <w:tab w:val="left" w:pos="7560"/>
        </w:tabs>
      </w:pPr>
      <w:r>
        <w:t>ASSIGNED AREA: _____________________________________________</w:t>
      </w:r>
      <w:r w:rsidR="003E0814">
        <w:tab/>
      </w:r>
      <w:r>
        <w:t>DATE: ____________</w:t>
      </w:r>
    </w:p>
    <w:p w:rsidR="00065261" w:rsidRDefault="00065261" w:rsidP="00065261">
      <w:pPr>
        <w:tabs>
          <w:tab w:val="left" w:pos="360"/>
          <w:tab w:val="left" w:pos="720"/>
          <w:tab w:val="left" w:pos="1080"/>
          <w:tab w:val="left" w:pos="1440"/>
        </w:tabs>
      </w:pPr>
    </w:p>
    <w:p w:rsidR="00065261" w:rsidRDefault="00065261" w:rsidP="003E0814">
      <w:pPr>
        <w:tabs>
          <w:tab w:val="left" w:pos="360"/>
          <w:tab w:val="left" w:pos="720"/>
          <w:tab w:val="left" w:pos="1080"/>
          <w:tab w:val="left" w:pos="1440"/>
          <w:tab w:val="left" w:pos="7560"/>
        </w:tabs>
      </w:pPr>
      <w:r>
        <w:t>FIRE-WATCHER: ______________________________________________</w:t>
      </w:r>
      <w:r w:rsidR="003E0814">
        <w:tab/>
      </w:r>
      <w:r>
        <w:t>INITIALS: ________</w:t>
      </w:r>
    </w:p>
    <w:p w:rsidR="00065261" w:rsidRDefault="00065261" w:rsidP="00065261">
      <w:pPr>
        <w:tabs>
          <w:tab w:val="left" w:pos="360"/>
          <w:tab w:val="left" w:pos="720"/>
          <w:tab w:val="left" w:pos="1080"/>
          <w:tab w:val="left" w:pos="1440"/>
        </w:tabs>
      </w:pPr>
    </w:p>
    <w:p w:rsidR="00065261" w:rsidRDefault="003E0814" w:rsidP="003E0814">
      <w:pPr>
        <w:tabs>
          <w:tab w:val="left" w:pos="360"/>
          <w:tab w:val="left" w:pos="720"/>
          <w:tab w:val="left" w:pos="1080"/>
          <w:tab w:val="left" w:pos="1440"/>
          <w:tab w:val="left" w:pos="2430"/>
        </w:tabs>
      </w:pPr>
      <w:r>
        <w:t>FIRE WATCH TIMES:</w:t>
      </w:r>
      <w:r>
        <w:tab/>
      </w:r>
      <w:r w:rsidR="00065261">
        <w:t>STARTED _____________________</w:t>
      </w:r>
      <w:r>
        <w:tab/>
      </w:r>
      <w:r w:rsidR="00065261">
        <w:t>ENDED _____________________</w:t>
      </w:r>
    </w:p>
    <w:p w:rsidR="00065261" w:rsidRDefault="00065261" w:rsidP="00065261">
      <w:pPr>
        <w:tabs>
          <w:tab w:val="left" w:pos="360"/>
          <w:tab w:val="left" w:pos="720"/>
          <w:tab w:val="left" w:pos="1080"/>
          <w:tab w:val="left" w:pos="1440"/>
        </w:tabs>
      </w:pPr>
    </w:p>
    <w:p w:rsidR="00065261" w:rsidRPr="00435308" w:rsidRDefault="00065261" w:rsidP="00065261">
      <w:pPr>
        <w:tabs>
          <w:tab w:val="left" w:pos="360"/>
          <w:tab w:val="left" w:pos="720"/>
          <w:tab w:val="left" w:pos="1080"/>
          <w:tab w:val="left" w:pos="1440"/>
        </w:tabs>
        <w:jc w:val="both"/>
        <w:rPr>
          <w:sz w:val="20"/>
          <w:szCs w:val="20"/>
        </w:rPr>
      </w:pPr>
      <w:r w:rsidRPr="00435308">
        <w:rPr>
          <w:rFonts w:ascii="Arial" w:hAnsi="Arial" w:cs="Arial"/>
          <w:color w:val="000000"/>
          <w:sz w:val="20"/>
          <w:szCs w:val="20"/>
        </w:rPr>
        <w:t xml:space="preserve">Fire watch personnel must perform continuous tours such that each room in their assigned area is checked at not less than 30-minute intervals. The first entry in this log must be made within 30 minutes of the start of the fire watch and every 30 minutes thereafter. Times must be recorded using the 24-hour clock and initialed. </w:t>
      </w:r>
      <w:r w:rsidRPr="00435308">
        <w:rPr>
          <w:rFonts w:ascii="Arial" w:hAnsi="Arial" w:cs="Arial"/>
          <w:sz w:val="20"/>
          <w:szCs w:val="20"/>
        </w:rPr>
        <w:t>Any problems found during the fire watch must be documented (along with the time found and initialed) and reported to the head of maintenance for immed</w:t>
      </w:r>
      <w:r w:rsidR="003E0814">
        <w:rPr>
          <w:rFonts w:ascii="Arial" w:hAnsi="Arial" w:cs="Arial"/>
          <w:sz w:val="20"/>
          <w:szCs w:val="20"/>
        </w:rPr>
        <w:t>iate correction.</w:t>
      </w:r>
    </w:p>
    <w:p w:rsidR="00065261" w:rsidRDefault="00065261" w:rsidP="00065261">
      <w:pPr>
        <w:tabs>
          <w:tab w:val="left" w:pos="360"/>
          <w:tab w:val="left" w:pos="720"/>
          <w:tab w:val="left" w:pos="1080"/>
          <w:tab w:val="left" w:pos="1440"/>
        </w:tabs>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1274"/>
        <w:gridCol w:w="360"/>
        <w:gridCol w:w="1800"/>
        <w:gridCol w:w="1260"/>
        <w:gridCol w:w="360"/>
        <w:gridCol w:w="1810"/>
        <w:gridCol w:w="1430"/>
      </w:tblGrid>
      <w:tr w:rsidR="00065261" w:rsidTr="00B83E52">
        <w:trPr>
          <w:trHeight w:val="575"/>
        </w:trPr>
        <w:tc>
          <w:tcPr>
            <w:tcW w:w="9900" w:type="dxa"/>
            <w:gridSpan w:val="8"/>
          </w:tcPr>
          <w:p w:rsidR="00065261" w:rsidRPr="001159C1" w:rsidRDefault="00065261" w:rsidP="00B83E52">
            <w:pPr>
              <w:tabs>
                <w:tab w:val="left" w:pos="360"/>
                <w:tab w:val="left" w:pos="720"/>
                <w:tab w:val="left" w:pos="1080"/>
                <w:tab w:val="left" w:pos="1440"/>
              </w:tabs>
              <w:rPr>
                <w:rFonts w:ascii="Arial" w:hAnsi="Arial" w:cs="Arial"/>
              </w:rPr>
            </w:pPr>
            <w:r>
              <w:rPr>
                <w:rFonts w:ascii="Arial" w:hAnsi="Arial" w:cs="Arial"/>
                <w:sz w:val="22"/>
                <w:szCs w:val="22"/>
              </w:rPr>
              <w:t>I certify (by my initials below) that I completed a tour of my entire assigned area at the following times:</w:t>
            </w:r>
          </w:p>
        </w:tc>
      </w:tr>
      <w:tr w:rsidR="00065261" w:rsidTr="003E0814">
        <w:trPr>
          <w:trHeight w:val="525"/>
        </w:trPr>
        <w:tc>
          <w:tcPr>
            <w:tcW w:w="1606" w:type="dxa"/>
          </w:tcPr>
          <w:p w:rsidR="00065261" w:rsidRPr="001F43CA" w:rsidRDefault="00065261" w:rsidP="003E0814">
            <w:pPr>
              <w:tabs>
                <w:tab w:val="left" w:pos="360"/>
                <w:tab w:val="left" w:pos="720"/>
                <w:tab w:val="left" w:pos="1080"/>
                <w:tab w:val="left" w:pos="1440"/>
              </w:tabs>
              <w:jc w:val="center"/>
              <w:rPr>
                <w:rFonts w:asciiTheme="minorHAnsi" w:hAnsiTheme="minorHAnsi" w:cstheme="minorHAnsi"/>
              </w:rPr>
            </w:pPr>
            <w:r w:rsidRPr="001F43CA">
              <w:rPr>
                <w:rFonts w:asciiTheme="minorHAnsi" w:hAnsiTheme="minorHAnsi" w:cstheme="minorHAnsi"/>
              </w:rPr>
              <w:t>Time Tour</w:t>
            </w:r>
          </w:p>
          <w:p w:rsidR="00065261" w:rsidRDefault="00065261" w:rsidP="003E0814">
            <w:pPr>
              <w:tabs>
                <w:tab w:val="left" w:pos="360"/>
                <w:tab w:val="left" w:pos="720"/>
                <w:tab w:val="left" w:pos="1080"/>
                <w:tab w:val="left" w:pos="1440"/>
              </w:tabs>
              <w:jc w:val="center"/>
            </w:pPr>
            <w:r w:rsidRPr="001F43CA">
              <w:rPr>
                <w:rFonts w:asciiTheme="minorHAnsi" w:hAnsiTheme="minorHAnsi" w:cstheme="minorHAnsi"/>
              </w:rPr>
              <w:t>Completed</w:t>
            </w:r>
          </w:p>
        </w:tc>
        <w:tc>
          <w:tcPr>
            <w:tcW w:w="1274" w:type="dxa"/>
            <w:vAlign w:val="center"/>
          </w:tcPr>
          <w:p w:rsidR="00065261" w:rsidRPr="003E0814" w:rsidRDefault="00065261" w:rsidP="003E0814">
            <w:pPr>
              <w:tabs>
                <w:tab w:val="left" w:pos="360"/>
                <w:tab w:val="left" w:pos="720"/>
                <w:tab w:val="left" w:pos="1080"/>
                <w:tab w:val="left" w:pos="1440"/>
              </w:tabs>
              <w:jc w:val="center"/>
              <w:rPr>
                <w:rFonts w:asciiTheme="minorHAnsi" w:hAnsiTheme="minorHAnsi" w:cstheme="minorHAnsi"/>
              </w:rPr>
            </w:pPr>
            <w:r w:rsidRPr="001F43CA">
              <w:rPr>
                <w:rFonts w:asciiTheme="minorHAnsi" w:hAnsiTheme="minorHAnsi" w:cstheme="minorHAnsi"/>
              </w:rPr>
              <w:t>Initials</w:t>
            </w:r>
          </w:p>
        </w:tc>
        <w:tc>
          <w:tcPr>
            <w:tcW w:w="360" w:type="dxa"/>
          </w:tcPr>
          <w:p w:rsidR="00065261" w:rsidRDefault="00065261" w:rsidP="00B83E52"/>
          <w:p w:rsidR="00065261" w:rsidRDefault="00065261" w:rsidP="00B83E52">
            <w:pPr>
              <w:tabs>
                <w:tab w:val="left" w:pos="360"/>
                <w:tab w:val="left" w:pos="720"/>
                <w:tab w:val="left" w:pos="1080"/>
                <w:tab w:val="left" w:pos="1440"/>
              </w:tabs>
            </w:pPr>
          </w:p>
        </w:tc>
        <w:tc>
          <w:tcPr>
            <w:tcW w:w="1800" w:type="dxa"/>
            <w:vAlign w:val="center"/>
          </w:tcPr>
          <w:p w:rsidR="00065261" w:rsidRPr="001F43CA" w:rsidRDefault="00065261" w:rsidP="003E0814">
            <w:pPr>
              <w:tabs>
                <w:tab w:val="left" w:pos="360"/>
                <w:tab w:val="left" w:pos="720"/>
                <w:tab w:val="left" w:pos="1080"/>
                <w:tab w:val="left" w:pos="1440"/>
              </w:tabs>
              <w:jc w:val="center"/>
              <w:rPr>
                <w:rFonts w:asciiTheme="minorHAnsi" w:hAnsiTheme="minorHAnsi" w:cstheme="minorHAnsi"/>
              </w:rPr>
            </w:pPr>
            <w:r w:rsidRPr="001F43CA">
              <w:rPr>
                <w:rFonts w:asciiTheme="minorHAnsi" w:hAnsiTheme="minorHAnsi" w:cstheme="minorHAnsi"/>
              </w:rPr>
              <w:t>Time Tour</w:t>
            </w:r>
          </w:p>
          <w:p w:rsidR="00065261" w:rsidRDefault="00065261" w:rsidP="003E0814">
            <w:pPr>
              <w:tabs>
                <w:tab w:val="left" w:pos="360"/>
                <w:tab w:val="left" w:pos="720"/>
                <w:tab w:val="left" w:pos="1080"/>
                <w:tab w:val="left" w:pos="1440"/>
              </w:tabs>
              <w:jc w:val="center"/>
            </w:pPr>
            <w:r w:rsidRPr="001F43CA">
              <w:rPr>
                <w:rFonts w:asciiTheme="minorHAnsi" w:hAnsiTheme="minorHAnsi" w:cstheme="minorHAnsi"/>
              </w:rPr>
              <w:t>Completed</w:t>
            </w:r>
          </w:p>
        </w:tc>
        <w:tc>
          <w:tcPr>
            <w:tcW w:w="1260" w:type="dxa"/>
            <w:vAlign w:val="center"/>
          </w:tcPr>
          <w:p w:rsidR="00065261" w:rsidRPr="003E0814" w:rsidRDefault="00065261" w:rsidP="003E0814">
            <w:pPr>
              <w:tabs>
                <w:tab w:val="left" w:pos="360"/>
                <w:tab w:val="left" w:pos="720"/>
                <w:tab w:val="left" w:pos="1080"/>
                <w:tab w:val="left" w:pos="1440"/>
              </w:tabs>
              <w:jc w:val="center"/>
              <w:rPr>
                <w:rFonts w:asciiTheme="minorHAnsi" w:hAnsiTheme="minorHAnsi" w:cstheme="minorHAnsi"/>
              </w:rPr>
            </w:pPr>
            <w:r w:rsidRPr="001F43CA">
              <w:rPr>
                <w:rFonts w:asciiTheme="minorHAnsi" w:hAnsiTheme="minorHAnsi" w:cstheme="minorHAnsi"/>
              </w:rPr>
              <w:t>Initials</w:t>
            </w:r>
          </w:p>
        </w:tc>
        <w:tc>
          <w:tcPr>
            <w:tcW w:w="360" w:type="dxa"/>
          </w:tcPr>
          <w:p w:rsidR="00065261" w:rsidRDefault="00065261" w:rsidP="00B83E52"/>
          <w:p w:rsidR="00065261" w:rsidRDefault="00065261" w:rsidP="00B83E52">
            <w:pPr>
              <w:tabs>
                <w:tab w:val="left" w:pos="360"/>
                <w:tab w:val="left" w:pos="720"/>
                <w:tab w:val="left" w:pos="1080"/>
                <w:tab w:val="left" w:pos="1440"/>
              </w:tabs>
            </w:pPr>
          </w:p>
        </w:tc>
        <w:tc>
          <w:tcPr>
            <w:tcW w:w="1810" w:type="dxa"/>
            <w:vAlign w:val="center"/>
          </w:tcPr>
          <w:p w:rsidR="00065261" w:rsidRPr="001F43CA" w:rsidRDefault="00065261" w:rsidP="003E0814">
            <w:pPr>
              <w:tabs>
                <w:tab w:val="left" w:pos="360"/>
                <w:tab w:val="left" w:pos="720"/>
                <w:tab w:val="left" w:pos="1080"/>
                <w:tab w:val="left" w:pos="1440"/>
              </w:tabs>
              <w:jc w:val="center"/>
              <w:rPr>
                <w:rFonts w:asciiTheme="minorHAnsi" w:hAnsiTheme="minorHAnsi" w:cstheme="minorHAnsi"/>
              </w:rPr>
            </w:pPr>
            <w:r w:rsidRPr="001F43CA">
              <w:rPr>
                <w:rFonts w:asciiTheme="minorHAnsi" w:hAnsiTheme="minorHAnsi" w:cstheme="minorHAnsi"/>
              </w:rPr>
              <w:t>Time Tour</w:t>
            </w:r>
          </w:p>
          <w:p w:rsidR="00065261" w:rsidRDefault="00065261" w:rsidP="003E0814">
            <w:pPr>
              <w:tabs>
                <w:tab w:val="left" w:pos="360"/>
                <w:tab w:val="left" w:pos="720"/>
                <w:tab w:val="left" w:pos="1080"/>
                <w:tab w:val="left" w:pos="1440"/>
              </w:tabs>
              <w:jc w:val="center"/>
            </w:pPr>
            <w:r w:rsidRPr="001F43CA">
              <w:rPr>
                <w:rFonts w:asciiTheme="minorHAnsi" w:hAnsiTheme="minorHAnsi" w:cstheme="minorHAnsi"/>
              </w:rPr>
              <w:t>Completed</w:t>
            </w:r>
          </w:p>
        </w:tc>
        <w:tc>
          <w:tcPr>
            <w:tcW w:w="1430" w:type="dxa"/>
            <w:vAlign w:val="center"/>
          </w:tcPr>
          <w:p w:rsidR="00065261" w:rsidRPr="003E0814" w:rsidRDefault="00065261" w:rsidP="003E0814">
            <w:pPr>
              <w:tabs>
                <w:tab w:val="left" w:pos="360"/>
                <w:tab w:val="left" w:pos="720"/>
                <w:tab w:val="left" w:pos="1080"/>
                <w:tab w:val="left" w:pos="1440"/>
              </w:tabs>
              <w:ind w:left="297"/>
              <w:jc w:val="center"/>
              <w:rPr>
                <w:rFonts w:asciiTheme="minorHAnsi" w:hAnsiTheme="minorHAnsi" w:cstheme="minorHAnsi"/>
              </w:rPr>
            </w:pPr>
            <w:r w:rsidRPr="001F43CA">
              <w:rPr>
                <w:rFonts w:asciiTheme="minorHAnsi" w:hAnsiTheme="minorHAnsi" w:cstheme="minorHAnsi"/>
              </w:rPr>
              <w:t>Initials</w:t>
            </w:r>
          </w:p>
        </w:tc>
      </w:tr>
      <w:tr w:rsidR="00065261" w:rsidTr="00B83E52">
        <w:trPr>
          <w:trHeight w:val="615"/>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r w:rsidR="00065261" w:rsidTr="00B83E52">
        <w:trPr>
          <w:trHeight w:val="705"/>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r w:rsidR="00065261" w:rsidTr="00B83E52">
        <w:trPr>
          <w:trHeight w:val="720"/>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r w:rsidR="00065261" w:rsidTr="00B83E52">
        <w:trPr>
          <w:trHeight w:val="705"/>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r w:rsidR="00065261" w:rsidTr="00B83E52">
        <w:trPr>
          <w:trHeight w:val="705"/>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r w:rsidR="00065261" w:rsidTr="00B83E52">
        <w:trPr>
          <w:trHeight w:val="720"/>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r w:rsidR="00065261" w:rsidTr="00B83E52">
        <w:trPr>
          <w:trHeight w:val="795"/>
        </w:trPr>
        <w:tc>
          <w:tcPr>
            <w:tcW w:w="1606" w:type="dxa"/>
          </w:tcPr>
          <w:p w:rsidR="00065261" w:rsidRDefault="00065261" w:rsidP="00B83E52">
            <w:pPr>
              <w:tabs>
                <w:tab w:val="left" w:pos="360"/>
                <w:tab w:val="left" w:pos="720"/>
                <w:tab w:val="left" w:pos="1080"/>
                <w:tab w:val="left" w:pos="1440"/>
              </w:tabs>
            </w:pPr>
          </w:p>
        </w:tc>
        <w:tc>
          <w:tcPr>
            <w:tcW w:w="1274"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00" w:type="dxa"/>
          </w:tcPr>
          <w:p w:rsidR="00065261" w:rsidRDefault="00065261" w:rsidP="00B83E52">
            <w:pPr>
              <w:tabs>
                <w:tab w:val="left" w:pos="360"/>
                <w:tab w:val="left" w:pos="720"/>
                <w:tab w:val="left" w:pos="1080"/>
                <w:tab w:val="left" w:pos="1440"/>
              </w:tabs>
            </w:pPr>
          </w:p>
        </w:tc>
        <w:tc>
          <w:tcPr>
            <w:tcW w:w="1260" w:type="dxa"/>
          </w:tcPr>
          <w:p w:rsidR="00065261" w:rsidRDefault="00065261" w:rsidP="00B83E52">
            <w:pPr>
              <w:tabs>
                <w:tab w:val="left" w:pos="360"/>
                <w:tab w:val="left" w:pos="720"/>
                <w:tab w:val="left" w:pos="1080"/>
                <w:tab w:val="left" w:pos="1440"/>
              </w:tabs>
            </w:pPr>
          </w:p>
        </w:tc>
        <w:tc>
          <w:tcPr>
            <w:tcW w:w="360" w:type="dxa"/>
          </w:tcPr>
          <w:p w:rsidR="00065261" w:rsidRDefault="00065261" w:rsidP="00B83E52">
            <w:pPr>
              <w:tabs>
                <w:tab w:val="left" w:pos="360"/>
                <w:tab w:val="left" w:pos="720"/>
                <w:tab w:val="left" w:pos="1080"/>
                <w:tab w:val="left" w:pos="1440"/>
              </w:tabs>
            </w:pPr>
          </w:p>
        </w:tc>
        <w:tc>
          <w:tcPr>
            <w:tcW w:w="1810" w:type="dxa"/>
          </w:tcPr>
          <w:p w:rsidR="00065261" w:rsidRDefault="00065261" w:rsidP="00B83E52">
            <w:pPr>
              <w:tabs>
                <w:tab w:val="left" w:pos="360"/>
                <w:tab w:val="left" w:pos="720"/>
                <w:tab w:val="left" w:pos="1080"/>
                <w:tab w:val="left" w:pos="1440"/>
              </w:tabs>
            </w:pPr>
          </w:p>
        </w:tc>
        <w:tc>
          <w:tcPr>
            <w:tcW w:w="1430" w:type="dxa"/>
          </w:tcPr>
          <w:p w:rsidR="00065261" w:rsidRDefault="00065261" w:rsidP="00B83E52">
            <w:pPr>
              <w:tabs>
                <w:tab w:val="left" w:pos="360"/>
                <w:tab w:val="left" w:pos="720"/>
                <w:tab w:val="left" w:pos="1080"/>
                <w:tab w:val="left" w:pos="1440"/>
              </w:tabs>
            </w:pPr>
          </w:p>
        </w:tc>
      </w:tr>
    </w:tbl>
    <w:p w:rsidR="00065261" w:rsidRDefault="00065261" w:rsidP="00065261">
      <w:pPr>
        <w:tabs>
          <w:tab w:val="left" w:pos="360"/>
          <w:tab w:val="left" w:pos="720"/>
          <w:tab w:val="left" w:pos="1080"/>
          <w:tab w:val="left" w:pos="1440"/>
        </w:tabs>
      </w:pPr>
    </w:p>
    <w:p w:rsidR="00065261" w:rsidRPr="00CB5A99" w:rsidRDefault="00065261" w:rsidP="00065261">
      <w:pPr>
        <w:tabs>
          <w:tab w:val="left" w:pos="360"/>
          <w:tab w:val="left" w:pos="720"/>
          <w:tab w:val="left" w:pos="1080"/>
          <w:tab w:val="left" w:pos="1440"/>
        </w:tabs>
        <w:rPr>
          <w:rFonts w:ascii="Arial" w:hAnsi="Arial" w:cs="Arial"/>
          <w:b/>
          <w:sz w:val="22"/>
          <w:szCs w:val="22"/>
        </w:rPr>
      </w:pPr>
      <w:r w:rsidRPr="00CB5A99">
        <w:rPr>
          <w:rFonts w:ascii="Arial" w:hAnsi="Arial" w:cs="Arial"/>
          <w:b/>
          <w:sz w:val="22"/>
          <w:szCs w:val="22"/>
        </w:rPr>
        <w:t>Problems noted during fire watch:</w:t>
      </w:r>
    </w:p>
    <w:p w:rsidR="00065261" w:rsidRDefault="00065261" w:rsidP="00065261">
      <w:pPr>
        <w:tabs>
          <w:tab w:val="left" w:pos="360"/>
          <w:tab w:val="left" w:pos="720"/>
          <w:tab w:val="left" w:pos="1080"/>
          <w:tab w:val="left" w:pos="1440"/>
        </w:tabs>
        <w:rPr>
          <w:rFonts w:ascii="Arial" w:hAnsi="Arial" w:cs="Arial"/>
          <w:sz w:val="22"/>
          <w:szCs w:val="22"/>
        </w:rPr>
      </w:pPr>
    </w:p>
    <w:p w:rsidR="00065261" w:rsidRDefault="00065261" w:rsidP="00065261">
      <w:pPr>
        <w:tabs>
          <w:tab w:val="left" w:pos="360"/>
          <w:tab w:val="left" w:pos="720"/>
          <w:tab w:val="left" w:pos="1080"/>
          <w:tab w:val="left" w:pos="1440"/>
        </w:tabs>
        <w:rPr>
          <w:rFonts w:ascii="Arial" w:hAnsi="Arial" w:cs="Arial"/>
          <w:sz w:val="22"/>
          <w:szCs w:val="22"/>
        </w:rPr>
      </w:pPr>
      <w:r>
        <w:rPr>
          <w:rFonts w:ascii="Arial" w:hAnsi="Arial" w:cs="Arial"/>
          <w:sz w:val="22"/>
          <w:szCs w:val="22"/>
        </w:rPr>
        <w:t>_________________________________________________________________________________</w:t>
      </w:r>
    </w:p>
    <w:p w:rsidR="00065261" w:rsidRDefault="00065261" w:rsidP="00065261">
      <w:pPr>
        <w:tabs>
          <w:tab w:val="left" w:pos="360"/>
          <w:tab w:val="left" w:pos="720"/>
          <w:tab w:val="left" w:pos="1080"/>
          <w:tab w:val="left" w:pos="1440"/>
        </w:tabs>
        <w:rPr>
          <w:rFonts w:ascii="Arial" w:hAnsi="Arial" w:cs="Arial"/>
          <w:sz w:val="22"/>
          <w:szCs w:val="22"/>
        </w:rPr>
      </w:pPr>
    </w:p>
    <w:p w:rsidR="00065261" w:rsidRPr="00C2057F" w:rsidRDefault="00065261" w:rsidP="00065261">
      <w:pPr>
        <w:tabs>
          <w:tab w:val="left" w:pos="360"/>
          <w:tab w:val="left" w:pos="720"/>
          <w:tab w:val="left" w:pos="1080"/>
          <w:tab w:val="left" w:pos="1440"/>
        </w:tabs>
        <w:rPr>
          <w:rFonts w:ascii="Arial" w:hAnsi="Arial" w:cs="Arial"/>
          <w:sz w:val="22"/>
          <w:szCs w:val="22"/>
        </w:rPr>
      </w:pPr>
      <w:r>
        <w:rPr>
          <w:rFonts w:ascii="Arial" w:hAnsi="Arial" w:cs="Arial"/>
          <w:sz w:val="22"/>
          <w:szCs w:val="22"/>
        </w:rPr>
        <w:t>_________________________________________________________________________________</w:t>
      </w:r>
    </w:p>
    <w:p w:rsidR="00065261" w:rsidRDefault="00065261" w:rsidP="00065261">
      <w:pPr>
        <w:tabs>
          <w:tab w:val="left" w:pos="360"/>
          <w:tab w:val="left" w:pos="720"/>
          <w:tab w:val="left" w:pos="1080"/>
          <w:tab w:val="left" w:pos="1440"/>
        </w:tabs>
        <w:rPr>
          <w:rFonts w:ascii="Arial" w:hAnsi="Arial" w:cs="Arial"/>
          <w:sz w:val="22"/>
          <w:szCs w:val="22"/>
        </w:rPr>
      </w:pPr>
    </w:p>
    <w:p w:rsidR="00065261" w:rsidRPr="00C2057F" w:rsidRDefault="00065261" w:rsidP="00065261">
      <w:pPr>
        <w:tabs>
          <w:tab w:val="left" w:pos="360"/>
          <w:tab w:val="left" w:pos="720"/>
          <w:tab w:val="left" w:pos="1080"/>
          <w:tab w:val="left" w:pos="1440"/>
        </w:tabs>
        <w:rPr>
          <w:rFonts w:ascii="Arial" w:hAnsi="Arial" w:cs="Arial"/>
          <w:sz w:val="22"/>
          <w:szCs w:val="22"/>
        </w:rPr>
      </w:pPr>
      <w:r>
        <w:rPr>
          <w:rFonts w:ascii="Arial" w:hAnsi="Arial" w:cs="Arial"/>
          <w:sz w:val="22"/>
          <w:szCs w:val="22"/>
        </w:rPr>
        <w:t>_________________________________________________________________________________</w:t>
      </w:r>
    </w:p>
    <w:p w:rsidR="00065261" w:rsidRDefault="00065261" w:rsidP="00065261">
      <w:pPr>
        <w:tabs>
          <w:tab w:val="left" w:pos="360"/>
          <w:tab w:val="left" w:pos="720"/>
          <w:tab w:val="left" w:pos="1080"/>
          <w:tab w:val="left" w:pos="1440"/>
        </w:tabs>
        <w:rPr>
          <w:rFonts w:ascii="Arial" w:hAnsi="Arial" w:cs="Arial"/>
          <w:sz w:val="22"/>
          <w:szCs w:val="22"/>
        </w:rPr>
      </w:pPr>
    </w:p>
    <w:p w:rsidR="00065261" w:rsidRPr="00C2057F" w:rsidRDefault="00065261" w:rsidP="00065261">
      <w:pPr>
        <w:tabs>
          <w:tab w:val="left" w:pos="360"/>
          <w:tab w:val="left" w:pos="720"/>
          <w:tab w:val="left" w:pos="1080"/>
          <w:tab w:val="left" w:pos="1440"/>
        </w:tabs>
        <w:rPr>
          <w:rFonts w:ascii="Arial" w:hAnsi="Arial" w:cs="Arial"/>
          <w:sz w:val="22"/>
          <w:szCs w:val="22"/>
        </w:rPr>
      </w:pPr>
      <w:r>
        <w:rPr>
          <w:rFonts w:ascii="Arial" w:hAnsi="Arial" w:cs="Arial"/>
          <w:sz w:val="22"/>
          <w:szCs w:val="22"/>
        </w:rPr>
        <w:t>_________________________________________________________________________________</w:t>
      </w:r>
    </w:p>
    <w:p w:rsidR="00065261" w:rsidRDefault="00065261" w:rsidP="00065261">
      <w:pPr>
        <w:tabs>
          <w:tab w:val="left" w:pos="360"/>
          <w:tab w:val="left" w:pos="720"/>
          <w:tab w:val="left" w:pos="1080"/>
          <w:tab w:val="left" w:pos="1440"/>
        </w:tabs>
        <w:rPr>
          <w:rFonts w:ascii="Arial" w:hAnsi="Arial" w:cs="Arial"/>
          <w:sz w:val="22"/>
          <w:szCs w:val="22"/>
        </w:rPr>
      </w:pPr>
    </w:p>
    <w:p w:rsidR="00065261" w:rsidRDefault="00065261" w:rsidP="00065261">
      <w:pPr>
        <w:tabs>
          <w:tab w:val="left" w:pos="360"/>
          <w:tab w:val="left" w:pos="720"/>
          <w:tab w:val="left" w:pos="1080"/>
          <w:tab w:val="left" w:pos="1440"/>
        </w:tabs>
        <w:rPr>
          <w:rFonts w:ascii="Arial" w:hAnsi="Arial" w:cs="Arial"/>
          <w:sz w:val="22"/>
          <w:szCs w:val="22"/>
        </w:rPr>
      </w:pPr>
      <w:r>
        <w:rPr>
          <w:rFonts w:ascii="Arial" w:hAnsi="Arial" w:cs="Arial"/>
          <w:sz w:val="22"/>
          <w:szCs w:val="22"/>
        </w:rPr>
        <w:t>_________________________________________________________________________________</w:t>
      </w:r>
    </w:p>
    <w:p w:rsidR="006C1A1E" w:rsidRDefault="006C1A1E" w:rsidP="00065261"/>
    <w:sectPr w:rsidR="006C1A1E" w:rsidSect="007A3242">
      <w:footerReference w:type="default" r:id="rId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FE3" w:rsidRDefault="00ED7FE3" w:rsidP="006E31C9">
      <w:r>
        <w:separator/>
      </w:r>
    </w:p>
  </w:endnote>
  <w:endnote w:type="continuationSeparator" w:id="0">
    <w:p w:rsidR="00ED7FE3" w:rsidRDefault="00ED7FE3" w:rsidP="006E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F6" w:rsidRPr="00A001F6" w:rsidRDefault="006253C5">
    <w:pPr>
      <w:pStyle w:val="Foo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FE3" w:rsidRDefault="00ED7FE3" w:rsidP="006E31C9">
      <w:r>
        <w:separator/>
      </w:r>
    </w:p>
  </w:footnote>
  <w:footnote w:type="continuationSeparator" w:id="0">
    <w:p w:rsidR="00ED7FE3" w:rsidRDefault="00ED7FE3" w:rsidP="006E3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61"/>
    <w:rsid w:val="00065261"/>
    <w:rsid w:val="001F43CA"/>
    <w:rsid w:val="003E0814"/>
    <w:rsid w:val="006253C5"/>
    <w:rsid w:val="006C1A1E"/>
    <w:rsid w:val="006E31C9"/>
    <w:rsid w:val="00ED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A9516-BA44-4508-A857-6270FF8A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261"/>
    <w:pPr>
      <w:tabs>
        <w:tab w:val="center" w:pos="4680"/>
        <w:tab w:val="right" w:pos="9360"/>
      </w:tabs>
    </w:pPr>
  </w:style>
  <w:style w:type="character" w:customStyle="1" w:styleId="FooterChar">
    <w:name w:val="Footer Char"/>
    <w:basedOn w:val="DefaultParagraphFont"/>
    <w:link w:val="Footer"/>
    <w:rsid w:val="000652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2017-07-11T15:07:00Z</dcterms:created>
  <dcterms:modified xsi:type="dcterms:W3CDTF">2017-07-11T15:07:00Z</dcterms:modified>
</cp:coreProperties>
</file>