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349CF" w14:textId="1B0641C4" w:rsidR="00B94C9F" w:rsidRDefault="00B94C9F" w:rsidP="00F73085">
      <w:pPr>
        <w:pStyle w:val="LOGO"/>
      </w:pPr>
      <w:r>
        <w:drawing>
          <wp:inline distT="0" distB="0" distL="0" distR="0" wp14:anchorId="68B62C26" wp14:editId="2FC890C9">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2">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38F33C7A" w14:textId="1B9A502E" w:rsidR="001D6D69" w:rsidRDefault="00E010BB" w:rsidP="001D6D69">
      <w:pPr>
        <w:pStyle w:val="NoSpacing"/>
        <w:spacing w:before="600"/>
      </w:pPr>
      <w:r>
        <w:rPr>
          <w:noProof/>
        </w:rPr>
        <w:drawing>
          <wp:inline distT="0" distB="0" distL="0" distR="0" wp14:anchorId="58C0ECE7" wp14:editId="04CA4ED3">
            <wp:extent cx="3286787" cy="4890149"/>
            <wp:effectExtent l="0" t="0" r="8890" b="5715"/>
            <wp:docPr id="19" name="Picture 19" descr="Parent breastfeeding i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arent breastfeeding infa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96676" cy="4904862"/>
                    </a:xfrm>
                    <a:prstGeom prst="rect">
                      <a:avLst/>
                    </a:prstGeom>
                    <a:noFill/>
                    <a:ln>
                      <a:noFill/>
                    </a:ln>
                  </pic:spPr>
                </pic:pic>
              </a:graphicData>
            </a:graphic>
          </wp:inline>
        </w:drawing>
      </w:r>
    </w:p>
    <w:p w14:paraId="6663E996" w14:textId="55C3AF84" w:rsidR="008043AD" w:rsidRDefault="00A0591D" w:rsidP="001D6D69">
      <w:pPr>
        <w:pStyle w:val="Heading1"/>
        <w:jc w:val="center"/>
      </w:pPr>
      <w:bookmarkStart w:id="0" w:name="_Toc235019781"/>
      <w:r>
        <w:t xml:space="preserve">Breastfeeding Support and Promotion </w:t>
      </w:r>
      <w:r w:rsidR="001D6D69">
        <w:t>– August 202</w:t>
      </w:r>
      <w:r w:rsidR="00AB28A9">
        <w:t>6</w:t>
      </w:r>
      <w:bookmarkEnd w:id="0"/>
    </w:p>
    <w:p w14:paraId="22051475" w14:textId="4668CEF1" w:rsidR="001D6D69" w:rsidRPr="001D6D69" w:rsidRDefault="00A0591D" w:rsidP="001D6D69">
      <w:pPr>
        <w:pStyle w:val="Subtitle"/>
        <w:jc w:val="center"/>
      </w:pPr>
      <w:r>
        <w:t>WIC SOcial media toolkit</w:t>
      </w:r>
    </w:p>
    <w:p w14:paraId="37EE94BC" w14:textId="77777777" w:rsidR="001D6D69" w:rsidRDefault="001D6D69" w:rsidP="001D6D69">
      <w:pPr>
        <w:pStyle w:val="LOGO"/>
        <w:jc w:val="center"/>
        <w:rPr>
          <w:b/>
          <w:sz w:val="28"/>
        </w:rPr>
      </w:pPr>
      <w:bookmarkStart w:id="1" w:name="_Hlk101859261"/>
      <w:r w:rsidRPr="001D6D69">
        <w:rPr>
          <w:b/>
          <w:sz w:val="28"/>
        </w:rPr>
        <w:t>For use only by WIC and Local Public Health Agencies in Minnesota</w:t>
      </w:r>
    </w:p>
    <w:bookmarkEnd w:id="1"/>
    <w:p w14:paraId="56CCCE08" w14:textId="77777777" w:rsidR="006116A5" w:rsidRPr="006116A5" w:rsidRDefault="00D43942" w:rsidP="006116A5">
      <w:pPr>
        <w:pStyle w:val="LOGO"/>
        <w:spacing w:before="240"/>
      </w:pPr>
      <w:r w:rsidRPr="006116A5">
        <w:t>For questions, please contact:</w:t>
      </w:r>
    </w:p>
    <w:p w14:paraId="0A08EBAA" w14:textId="77777777" w:rsidR="00F76DDE" w:rsidRDefault="00D43942" w:rsidP="001214D9">
      <w:pPr>
        <w:pStyle w:val="LOGO"/>
        <w:spacing w:before="240"/>
      </w:pPr>
      <w:r w:rsidRPr="00DA20CB">
        <w:t>Minnesota Department of Health</w:t>
      </w:r>
      <w:r>
        <w:br/>
        <w:t>WIC Program</w:t>
      </w:r>
      <w:r>
        <w:br/>
        <w:t xml:space="preserve">PO Box </w:t>
      </w:r>
      <w:r w:rsidR="006116A5">
        <w:t>64882</w:t>
      </w:r>
      <w:r w:rsidRPr="00DA20CB">
        <w:br/>
        <w:t xml:space="preserve">St. Paul, MN </w:t>
      </w:r>
      <w:r w:rsidR="006116A5">
        <w:t>55164-0882</w:t>
      </w:r>
      <w:r w:rsidRPr="00DA20CB">
        <w:br/>
      </w:r>
      <w:r w:rsidR="006116A5">
        <w:t>651-201-4404</w:t>
      </w:r>
      <w:r w:rsidRPr="00DA20CB">
        <w:t xml:space="preserve"> </w:t>
      </w:r>
      <w:r w:rsidRPr="00DA20CB">
        <w:br/>
      </w:r>
      <w:hyperlink r:id="rId14" w:history="1">
        <w:r w:rsidR="006116A5" w:rsidRPr="00890087">
          <w:rPr>
            <w:rStyle w:val="Hyperlink"/>
          </w:rPr>
          <w:t>health.wic@state.mn.us</w:t>
        </w:r>
      </w:hyperlink>
      <w:r w:rsidRPr="00DA20CB">
        <w:br/>
      </w:r>
      <w:hyperlink r:id="rId15" w:tooltip="MDH website" w:history="1">
        <w:r w:rsidRPr="00DA20CB">
          <w:t>www.health.state.mn.us</w:t>
        </w:r>
      </w:hyperlink>
      <w:r w:rsidR="00F76DDE">
        <w:br w:type="page"/>
      </w:r>
    </w:p>
    <w:sdt>
      <w:sdtPr>
        <w:rPr>
          <w:rFonts w:eastAsiaTheme="minorEastAsia" w:cstheme="minorBidi"/>
          <w:b w:val="0"/>
          <w:color w:val="auto"/>
          <w:spacing w:val="0"/>
          <w:sz w:val="24"/>
          <w:szCs w:val="24"/>
        </w:rPr>
        <w:id w:val="1254326349"/>
        <w:docPartObj>
          <w:docPartGallery w:val="Table of Contents"/>
          <w:docPartUnique/>
        </w:docPartObj>
      </w:sdtPr>
      <w:sdtEndPr>
        <w:rPr>
          <w:noProof/>
        </w:rPr>
      </w:sdtEndPr>
      <w:sdtContent>
        <w:p w14:paraId="13459BAC" w14:textId="3A4554C8" w:rsidR="00BA0DCF" w:rsidRDefault="00BA0DCF" w:rsidP="003776ED">
          <w:pPr>
            <w:pStyle w:val="TOCHeading"/>
            <w:tabs>
              <w:tab w:val="left" w:pos="5961"/>
              <w:tab w:val="left" w:pos="7782"/>
            </w:tabs>
          </w:pPr>
          <w:r>
            <w:t>Contents</w:t>
          </w:r>
          <w:r w:rsidR="00CE21A4">
            <w:tab/>
          </w:r>
          <w:r w:rsidR="00912212">
            <w:tab/>
          </w:r>
        </w:p>
        <w:p w14:paraId="382E2C8D" w14:textId="430481EC" w:rsidR="00AB28A9" w:rsidRDefault="00BA0DCF">
          <w:pPr>
            <w:pStyle w:val="TOC1"/>
            <w:tabs>
              <w:tab w:val="right" w:leader="dot" w:pos="9350"/>
            </w:tabs>
            <w:rPr>
              <w:rFonts w:asciiTheme="minorHAnsi" w:hAnsiTheme="minorHAnsi"/>
              <w:noProof/>
              <w:kern w:val="2"/>
              <w:szCs w:val="24"/>
              <w14:ligatures w14:val="standardContextual"/>
            </w:rPr>
          </w:pPr>
          <w:r>
            <w:fldChar w:fldCharType="begin"/>
          </w:r>
          <w:r>
            <w:instrText xml:space="preserve"> TOC \o "1-3" \h \z \u </w:instrText>
          </w:r>
          <w:r>
            <w:fldChar w:fldCharType="separate"/>
          </w:r>
          <w:hyperlink w:anchor="_Toc235019781" w:history="1">
            <w:r w:rsidR="00AB28A9" w:rsidRPr="00F77B3B">
              <w:rPr>
                <w:rStyle w:val="Hyperlink"/>
                <w:noProof/>
              </w:rPr>
              <w:t>Breastfeeding Support and Promotion – August 2026</w:t>
            </w:r>
            <w:r w:rsidR="00AB28A9">
              <w:rPr>
                <w:noProof/>
                <w:webHidden/>
              </w:rPr>
              <w:tab/>
            </w:r>
            <w:r w:rsidR="00AB28A9">
              <w:rPr>
                <w:noProof/>
                <w:webHidden/>
              </w:rPr>
              <w:fldChar w:fldCharType="begin"/>
            </w:r>
            <w:r w:rsidR="00AB28A9">
              <w:rPr>
                <w:noProof/>
                <w:webHidden/>
              </w:rPr>
              <w:instrText xml:space="preserve"> PAGEREF _Toc235019781 \h </w:instrText>
            </w:r>
            <w:r w:rsidR="00AB28A9">
              <w:rPr>
                <w:noProof/>
                <w:webHidden/>
              </w:rPr>
            </w:r>
            <w:r w:rsidR="00AB28A9">
              <w:rPr>
                <w:noProof/>
                <w:webHidden/>
              </w:rPr>
              <w:fldChar w:fldCharType="separate"/>
            </w:r>
            <w:r w:rsidR="00AB28A9">
              <w:rPr>
                <w:noProof/>
                <w:webHidden/>
              </w:rPr>
              <w:t>1</w:t>
            </w:r>
            <w:r w:rsidR="00AB28A9">
              <w:rPr>
                <w:noProof/>
                <w:webHidden/>
              </w:rPr>
              <w:fldChar w:fldCharType="end"/>
            </w:r>
          </w:hyperlink>
        </w:p>
        <w:p w14:paraId="5E6FFBDB" w14:textId="55E1AE33" w:rsidR="00AB28A9" w:rsidRDefault="00AB28A9">
          <w:pPr>
            <w:pStyle w:val="TOC2"/>
            <w:tabs>
              <w:tab w:val="right" w:leader="dot" w:pos="9350"/>
            </w:tabs>
            <w:rPr>
              <w:rFonts w:asciiTheme="minorHAnsi" w:hAnsiTheme="minorHAnsi"/>
              <w:noProof/>
              <w:kern w:val="2"/>
              <w:szCs w:val="24"/>
              <w14:ligatures w14:val="standardContextual"/>
            </w:rPr>
          </w:pPr>
          <w:hyperlink w:anchor="_Toc235019782" w:history="1">
            <w:r w:rsidRPr="00F77B3B">
              <w:rPr>
                <w:rStyle w:val="Hyperlink"/>
                <w:noProof/>
              </w:rPr>
              <w:t>How to use this toolkit</w:t>
            </w:r>
            <w:r>
              <w:rPr>
                <w:noProof/>
                <w:webHidden/>
              </w:rPr>
              <w:tab/>
            </w:r>
            <w:r>
              <w:rPr>
                <w:noProof/>
                <w:webHidden/>
              </w:rPr>
              <w:fldChar w:fldCharType="begin"/>
            </w:r>
            <w:r>
              <w:rPr>
                <w:noProof/>
                <w:webHidden/>
              </w:rPr>
              <w:instrText xml:space="preserve"> PAGEREF _Toc235019782 \h </w:instrText>
            </w:r>
            <w:r>
              <w:rPr>
                <w:noProof/>
                <w:webHidden/>
              </w:rPr>
            </w:r>
            <w:r>
              <w:rPr>
                <w:noProof/>
                <w:webHidden/>
              </w:rPr>
              <w:fldChar w:fldCharType="separate"/>
            </w:r>
            <w:r>
              <w:rPr>
                <w:noProof/>
                <w:webHidden/>
              </w:rPr>
              <w:t>3</w:t>
            </w:r>
            <w:r>
              <w:rPr>
                <w:noProof/>
                <w:webHidden/>
              </w:rPr>
              <w:fldChar w:fldCharType="end"/>
            </w:r>
          </w:hyperlink>
        </w:p>
        <w:p w14:paraId="091DEA36" w14:textId="5D8E81CA" w:rsidR="00AB28A9" w:rsidRDefault="00AB28A9">
          <w:pPr>
            <w:pStyle w:val="TOC3"/>
            <w:tabs>
              <w:tab w:val="right" w:leader="dot" w:pos="9350"/>
            </w:tabs>
            <w:rPr>
              <w:rFonts w:asciiTheme="minorHAnsi" w:hAnsiTheme="minorHAnsi"/>
              <w:noProof/>
              <w:kern w:val="2"/>
              <w:szCs w:val="24"/>
              <w14:ligatures w14:val="standardContextual"/>
            </w:rPr>
          </w:pPr>
          <w:hyperlink w:anchor="_Toc235019783" w:history="1">
            <w:r w:rsidRPr="00F77B3B">
              <w:rPr>
                <w:rStyle w:val="Hyperlink"/>
                <w:noProof/>
              </w:rPr>
              <w:t>What is a social media toolkit?</w:t>
            </w:r>
            <w:r>
              <w:rPr>
                <w:noProof/>
                <w:webHidden/>
              </w:rPr>
              <w:tab/>
            </w:r>
            <w:r>
              <w:rPr>
                <w:noProof/>
                <w:webHidden/>
              </w:rPr>
              <w:fldChar w:fldCharType="begin"/>
            </w:r>
            <w:r>
              <w:rPr>
                <w:noProof/>
                <w:webHidden/>
              </w:rPr>
              <w:instrText xml:space="preserve"> PAGEREF _Toc235019783 \h </w:instrText>
            </w:r>
            <w:r>
              <w:rPr>
                <w:noProof/>
                <w:webHidden/>
              </w:rPr>
            </w:r>
            <w:r>
              <w:rPr>
                <w:noProof/>
                <w:webHidden/>
              </w:rPr>
              <w:fldChar w:fldCharType="separate"/>
            </w:r>
            <w:r>
              <w:rPr>
                <w:noProof/>
                <w:webHidden/>
              </w:rPr>
              <w:t>3</w:t>
            </w:r>
            <w:r>
              <w:rPr>
                <w:noProof/>
                <w:webHidden/>
              </w:rPr>
              <w:fldChar w:fldCharType="end"/>
            </w:r>
          </w:hyperlink>
        </w:p>
        <w:p w14:paraId="5BAED170" w14:textId="49EA0356" w:rsidR="00AB28A9" w:rsidRDefault="00AB28A9">
          <w:pPr>
            <w:pStyle w:val="TOC3"/>
            <w:tabs>
              <w:tab w:val="right" w:leader="dot" w:pos="9350"/>
            </w:tabs>
            <w:rPr>
              <w:rFonts w:asciiTheme="minorHAnsi" w:hAnsiTheme="minorHAnsi"/>
              <w:noProof/>
              <w:kern w:val="2"/>
              <w:szCs w:val="24"/>
              <w14:ligatures w14:val="standardContextual"/>
            </w:rPr>
          </w:pPr>
          <w:hyperlink w:anchor="_Toc235019784" w:history="1">
            <w:r w:rsidRPr="00F77B3B">
              <w:rPr>
                <w:rStyle w:val="Hyperlink"/>
                <w:noProof/>
              </w:rPr>
              <w:t>Guidance for local agencies</w:t>
            </w:r>
            <w:r>
              <w:rPr>
                <w:noProof/>
                <w:webHidden/>
              </w:rPr>
              <w:tab/>
            </w:r>
            <w:r>
              <w:rPr>
                <w:noProof/>
                <w:webHidden/>
              </w:rPr>
              <w:fldChar w:fldCharType="begin"/>
            </w:r>
            <w:r>
              <w:rPr>
                <w:noProof/>
                <w:webHidden/>
              </w:rPr>
              <w:instrText xml:space="preserve"> PAGEREF _Toc235019784 \h </w:instrText>
            </w:r>
            <w:r>
              <w:rPr>
                <w:noProof/>
                <w:webHidden/>
              </w:rPr>
            </w:r>
            <w:r>
              <w:rPr>
                <w:noProof/>
                <w:webHidden/>
              </w:rPr>
              <w:fldChar w:fldCharType="separate"/>
            </w:r>
            <w:r>
              <w:rPr>
                <w:noProof/>
                <w:webHidden/>
              </w:rPr>
              <w:t>3</w:t>
            </w:r>
            <w:r>
              <w:rPr>
                <w:noProof/>
                <w:webHidden/>
              </w:rPr>
              <w:fldChar w:fldCharType="end"/>
            </w:r>
          </w:hyperlink>
        </w:p>
        <w:p w14:paraId="5CA59BE3" w14:textId="4E42E89F" w:rsidR="00AB28A9" w:rsidRDefault="00AB28A9">
          <w:pPr>
            <w:pStyle w:val="TOC3"/>
            <w:tabs>
              <w:tab w:val="right" w:leader="dot" w:pos="9350"/>
            </w:tabs>
            <w:rPr>
              <w:rFonts w:asciiTheme="minorHAnsi" w:hAnsiTheme="minorHAnsi"/>
              <w:noProof/>
              <w:kern w:val="2"/>
              <w:szCs w:val="24"/>
              <w14:ligatures w14:val="standardContextual"/>
            </w:rPr>
          </w:pPr>
          <w:hyperlink w:anchor="_Toc235019785" w:history="1">
            <w:r w:rsidRPr="00F77B3B">
              <w:rPr>
                <w:rStyle w:val="Hyperlink"/>
                <w:noProof/>
              </w:rPr>
              <w:t>Creating posts</w:t>
            </w:r>
            <w:r>
              <w:rPr>
                <w:noProof/>
                <w:webHidden/>
              </w:rPr>
              <w:tab/>
            </w:r>
            <w:r>
              <w:rPr>
                <w:noProof/>
                <w:webHidden/>
              </w:rPr>
              <w:fldChar w:fldCharType="begin"/>
            </w:r>
            <w:r>
              <w:rPr>
                <w:noProof/>
                <w:webHidden/>
              </w:rPr>
              <w:instrText xml:space="preserve"> PAGEREF _Toc235019785 \h </w:instrText>
            </w:r>
            <w:r>
              <w:rPr>
                <w:noProof/>
                <w:webHidden/>
              </w:rPr>
            </w:r>
            <w:r>
              <w:rPr>
                <w:noProof/>
                <w:webHidden/>
              </w:rPr>
              <w:fldChar w:fldCharType="separate"/>
            </w:r>
            <w:r>
              <w:rPr>
                <w:noProof/>
                <w:webHidden/>
              </w:rPr>
              <w:t>3</w:t>
            </w:r>
            <w:r>
              <w:rPr>
                <w:noProof/>
                <w:webHidden/>
              </w:rPr>
              <w:fldChar w:fldCharType="end"/>
            </w:r>
          </w:hyperlink>
        </w:p>
        <w:p w14:paraId="585A4A60" w14:textId="59428320" w:rsidR="00AB28A9" w:rsidRDefault="00AB28A9">
          <w:pPr>
            <w:pStyle w:val="TOC3"/>
            <w:tabs>
              <w:tab w:val="right" w:leader="dot" w:pos="9350"/>
            </w:tabs>
            <w:rPr>
              <w:rFonts w:asciiTheme="minorHAnsi" w:hAnsiTheme="minorHAnsi"/>
              <w:noProof/>
              <w:kern w:val="2"/>
              <w:szCs w:val="24"/>
              <w14:ligatures w14:val="standardContextual"/>
            </w:rPr>
          </w:pPr>
          <w:hyperlink w:anchor="_Toc235019786" w:history="1">
            <w:r w:rsidRPr="00F77B3B">
              <w:rPr>
                <w:rStyle w:val="Hyperlink"/>
                <w:noProof/>
              </w:rPr>
              <w:t>Responding to comments on your posts</w:t>
            </w:r>
            <w:r>
              <w:rPr>
                <w:noProof/>
                <w:webHidden/>
              </w:rPr>
              <w:tab/>
            </w:r>
            <w:r>
              <w:rPr>
                <w:noProof/>
                <w:webHidden/>
              </w:rPr>
              <w:fldChar w:fldCharType="begin"/>
            </w:r>
            <w:r>
              <w:rPr>
                <w:noProof/>
                <w:webHidden/>
              </w:rPr>
              <w:instrText xml:space="preserve"> PAGEREF _Toc235019786 \h </w:instrText>
            </w:r>
            <w:r>
              <w:rPr>
                <w:noProof/>
                <w:webHidden/>
              </w:rPr>
            </w:r>
            <w:r>
              <w:rPr>
                <w:noProof/>
                <w:webHidden/>
              </w:rPr>
              <w:fldChar w:fldCharType="separate"/>
            </w:r>
            <w:r>
              <w:rPr>
                <w:noProof/>
                <w:webHidden/>
              </w:rPr>
              <w:t>4</w:t>
            </w:r>
            <w:r>
              <w:rPr>
                <w:noProof/>
                <w:webHidden/>
              </w:rPr>
              <w:fldChar w:fldCharType="end"/>
            </w:r>
          </w:hyperlink>
        </w:p>
        <w:p w14:paraId="1AE428D5" w14:textId="7C79ACF3" w:rsidR="00AB28A9" w:rsidRDefault="00AB28A9">
          <w:pPr>
            <w:pStyle w:val="TOC3"/>
            <w:tabs>
              <w:tab w:val="right" w:leader="dot" w:pos="9350"/>
            </w:tabs>
            <w:rPr>
              <w:rFonts w:asciiTheme="minorHAnsi" w:hAnsiTheme="minorHAnsi"/>
              <w:noProof/>
              <w:kern w:val="2"/>
              <w:szCs w:val="24"/>
              <w14:ligatures w14:val="standardContextual"/>
            </w:rPr>
          </w:pPr>
          <w:hyperlink w:anchor="_Toc235019787" w:history="1">
            <w:r w:rsidRPr="00F77B3B">
              <w:rPr>
                <w:rStyle w:val="Hyperlink"/>
                <w:noProof/>
              </w:rPr>
              <w:t>Social media ideas for August</w:t>
            </w:r>
            <w:r>
              <w:rPr>
                <w:noProof/>
                <w:webHidden/>
              </w:rPr>
              <w:tab/>
            </w:r>
            <w:r>
              <w:rPr>
                <w:noProof/>
                <w:webHidden/>
              </w:rPr>
              <w:fldChar w:fldCharType="begin"/>
            </w:r>
            <w:r>
              <w:rPr>
                <w:noProof/>
                <w:webHidden/>
              </w:rPr>
              <w:instrText xml:space="preserve"> PAGEREF _Toc235019787 \h </w:instrText>
            </w:r>
            <w:r>
              <w:rPr>
                <w:noProof/>
                <w:webHidden/>
              </w:rPr>
            </w:r>
            <w:r>
              <w:rPr>
                <w:noProof/>
                <w:webHidden/>
              </w:rPr>
              <w:fldChar w:fldCharType="separate"/>
            </w:r>
            <w:r>
              <w:rPr>
                <w:noProof/>
                <w:webHidden/>
              </w:rPr>
              <w:t>4</w:t>
            </w:r>
            <w:r>
              <w:rPr>
                <w:noProof/>
                <w:webHidden/>
              </w:rPr>
              <w:fldChar w:fldCharType="end"/>
            </w:r>
          </w:hyperlink>
        </w:p>
        <w:p w14:paraId="3DFF32B2" w14:textId="3597CB54" w:rsidR="00AB28A9" w:rsidRDefault="00AB28A9">
          <w:pPr>
            <w:pStyle w:val="TOC2"/>
            <w:tabs>
              <w:tab w:val="right" w:leader="dot" w:pos="9350"/>
            </w:tabs>
            <w:rPr>
              <w:rFonts w:asciiTheme="minorHAnsi" w:hAnsiTheme="minorHAnsi"/>
              <w:noProof/>
              <w:kern w:val="2"/>
              <w:szCs w:val="24"/>
              <w14:ligatures w14:val="standardContextual"/>
            </w:rPr>
          </w:pPr>
          <w:hyperlink w:anchor="_Toc235019788" w:history="1">
            <w:r w:rsidRPr="00F77B3B">
              <w:rPr>
                <w:rStyle w:val="Hyperlink"/>
                <w:noProof/>
              </w:rPr>
              <w:t>Messages</w:t>
            </w:r>
            <w:r>
              <w:rPr>
                <w:noProof/>
                <w:webHidden/>
              </w:rPr>
              <w:tab/>
            </w:r>
            <w:r>
              <w:rPr>
                <w:noProof/>
                <w:webHidden/>
              </w:rPr>
              <w:fldChar w:fldCharType="begin"/>
            </w:r>
            <w:r>
              <w:rPr>
                <w:noProof/>
                <w:webHidden/>
              </w:rPr>
              <w:instrText xml:space="preserve"> PAGEREF _Toc235019788 \h </w:instrText>
            </w:r>
            <w:r>
              <w:rPr>
                <w:noProof/>
                <w:webHidden/>
              </w:rPr>
            </w:r>
            <w:r>
              <w:rPr>
                <w:noProof/>
                <w:webHidden/>
              </w:rPr>
              <w:fldChar w:fldCharType="separate"/>
            </w:r>
            <w:r>
              <w:rPr>
                <w:noProof/>
                <w:webHidden/>
              </w:rPr>
              <w:t>5</w:t>
            </w:r>
            <w:r>
              <w:rPr>
                <w:noProof/>
                <w:webHidden/>
              </w:rPr>
              <w:fldChar w:fldCharType="end"/>
            </w:r>
          </w:hyperlink>
        </w:p>
        <w:p w14:paraId="02489CCD" w14:textId="51ACC2C2" w:rsidR="00AB28A9" w:rsidRDefault="00AB28A9">
          <w:pPr>
            <w:pStyle w:val="TOC3"/>
            <w:tabs>
              <w:tab w:val="right" w:leader="dot" w:pos="9350"/>
            </w:tabs>
            <w:rPr>
              <w:rFonts w:asciiTheme="minorHAnsi" w:hAnsiTheme="minorHAnsi"/>
              <w:noProof/>
              <w:kern w:val="2"/>
              <w:szCs w:val="24"/>
              <w14:ligatures w14:val="standardContextual"/>
            </w:rPr>
          </w:pPr>
          <w:hyperlink w:anchor="_Toc235019789" w:history="1">
            <w:r w:rsidRPr="00F77B3B">
              <w:rPr>
                <w:rStyle w:val="Hyperlink"/>
                <w:noProof/>
              </w:rPr>
              <w:t>WIC supports breastfeeding</w:t>
            </w:r>
            <w:r>
              <w:rPr>
                <w:noProof/>
                <w:webHidden/>
              </w:rPr>
              <w:tab/>
            </w:r>
            <w:r>
              <w:rPr>
                <w:noProof/>
                <w:webHidden/>
              </w:rPr>
              <w:fldChar w:fldCharType="begin"/>
            </w:r>
            <w:r>
              <w:rPr>
                <w:noProof/>
                <w:webHidden/>
              </w:rPr>
              <w:instrText xml:space="preserve"> PAGEREF _Toc235019789 \h </w:instrText>
            </w:r>
            <w:r>
              <w:rPr>
                <w:noProof/>
                <w:webHidden/>
              </w:rPr>
            </w:r>
            <w:r>
              <w:rPr>
                <w:noProof/>
                <w:webHidden/>
              </w:rPr>
              <w:fldChar w:fldCharType="separate"/>
            </w:r>
            <w:r>
              <w:rPr>
                <w:noProof/>
                <w:webHidden/>
              </w:rPr>
              <w:t>6</w:t>
            </w:r>
            <w:r>
              <w:rPr>
                <w:noProof/>
                <w:webHidden/>
              </w:rPr>
              <w:fldChar w:fldCharType="end"/>
            </w:r>
          </w:hyperlink>
        </w:p>
        <w:p w14:paraId="36B4188C" w14:textId="1EC0C600" w:rsidR="00AB28A9" w:rsidRDefault="00AB28A9">
          <w:pPr>
            <w:pStyle w:val="TOC3"/>
            <w:tabs>
              <w:tab w:val="right" w:leader="dot" w:pos="9350"/>
            </w:tabs>
            <w:rPr>
              <w:rFonts w:asciiTheme="minorHAnsi" w:hAnsiTheme="minorHAnsi"/>
              <w:noProof/>
              <w:kern w:val="2"/>
              <w:szCs w:val="24"/>
              <w14:ligatures w14:val="standardContextual"/>
            </w:rPr>
          </w:pPr>
          <w:hyperlink w:anchor="_Toc235019790" w:history="1">
            <w:r w:rsidRPr="00F77B3B">
              <w:rPr>
                <w:rStyle w:val="Hyperlink"/>
                <w:noProof/>
              </w:rPr>
              <w:t>Sustaining breastfeeding after returning to work</w:t>
            </w:r>
            <w:r>
              <w:rPr>
                <w:noProof/>
                <w:webHidden/>
              </w:rPr>
              <w:tab/>
            </w:r>
            <w:r>
              <w:rPr>
                <w:noProof/>
                <w:webHidden/>
              </w:rPr>
              <w:fldChar w:fldCharType="begin"/>
            </w:r>
            <w:r>
              <w:rPr>
                <w:noProof/>
                <w:webHidden/>
              </w:rPr>
              <w:instrText xml:space="preserve"> PAGEREF _Toc235019790 \h </w:instrText>
            </w:r>
            <w:r>
              <w:rPr>
                <w:noProof/>
                <w:webHidden/>
              </w:rPr>
            </w:r>
            <w:r>
              <w:rPr>
                <w:noProof/>
                <w:webHidden/>
              </w:rPr>
              <w:fldChar w:fldCharType="separate"/>
            </w:r>
            <w:r>
              <w:rPr>
                <w:noProof/>
                <w:webHidden/>
              </w:rPr>
              <w:t>7</w:t>
            </w:r>
            <w:r>
              <w:rPr>
                <w:noProof/>
                <w:webHidden/>
              </w:rPr>
              <w:fldChar w:fldCharType="end"/>
            </w:r>
          </w:hyperlink>
        </w:p>
        <w:p w14:paraId="361E95EB" w14:textId="078EE0AE" w:rsidR="00AB28A9" w:rsidRDefault="00AB28A9">
          <w:pPr>
            <w:pStyle w:val="TOC3"/>
            <w:tabs>
              <w:tab w:val="right" w:leader="dot" w:pos="9350"/>
            </w:tabs>
            <w:rPr>
              <w:rFonts w:asciiTheme="minorHAnsi" w:hAnsiTheme="minorHAnsi"/>
              <w:noProof/>
              <w:kern w:val="2"/>
              <w:szCs w:val="24"/>
              <w14:ligatures w14:val="standardContextual"/>
            </w:rPr>
          </w:pPr>
          <w:hyperlink w:anchor="_Toc235019791" w:history="1">
            <w:r w:rsidRPr="00F77B3B">
              <w:rPr>
                <w:rStyle w:val="Hyperlink"/>
                <w:noProof/>
              </w:rPr>
              <w:t>Information for employers about supporting breastfeeding</w:t>
            </w:r>
            <w:r>
              <w:rPr>
                <w:noProof/>
                <w:webHidden/>
              </w:rPr>
              <w:tab/>
            </w:r>
            <w:r>
              <w:rPr>
                <w:noProof/>
                <w:webHidden/>
              </w:rPr>
              <w:fldChar w:fldCharType="begin"/>
            </w:r>
            <w:r>
              <w:rPr>
                <w:noProof/>
                <w:webHidden/>
              </w:rPr>
              <w:instrText xml:space="preserve"> PAGEREF _Toc235019791 \h </w:instrText>
            </w:r>
            <w:r>
              <w:rPr>
                <w:noProof/>
                <w:webHidden/>
              </w:rPr>
            </w:r>
            <w:r>
              <w:rPr>
                <w:noProof/>
                <w:webHidden/>
              </w:rPr>
              <w:fldChar w:fldCharType="separate"/>
            </w:r>
            <w:r>
              <w:rPr>
                <w:noProof/>
                <w:webHidden/>
              </w:rPr>
              <w:t>8</w:t>
            </w:r>
            <w:r>
              <w:rPr>
                <w:noProof/>
                <w:webHidden/>
              </w:rPr>
              <w:fldChar w:fldCharType="end"/>
            </w:r>
          </w:hyperlink>
        </w:p>
        <w:p w14:paraId="4E6A27CB" w14:textId="43714825" w:rsidR="00AB28A9" w:rsidRDefault="00AB28A9">
          <w:pPr>
            <w:pStyle w:val="TOC3"/>
            <w:tabs>
              <w:tab w:val="right" w:leader="dot" w:pos="9350"/>
            </w:tabs>
            <w:rPr>
              <w:rFonts w:asciiTheme="minorHAnsi" w:hAnsiTheme="minorHAnsi"/>
              <w:noProof/>
              <w:kern w:val="2"/>
              <w:szCs w:val="24"/>
              <w14:ligatures w14:val="standardContextual"/>
            </w:rPr>
          </w:pPr>
          <w:hyperlink w:anchor="_Toc235019792" w:history="1">
            <w:r w:rsidRPr="00F77B3B">
              <w:rPr>
                <w:rStyle w:val="Hyperlink"/>
                <w:noProof/>
              </w:rPr>
              <w:t>Highlighting cultural communities</w:t>
            </w:r>
            <w:r>
              <w:rPr>
                <w:noProof/>
                <w:webHidden/>
              </w:rPr>
              <w:tab/>
            </w:r>
            <w:r>
              <w:rPr>
                <w:noProof/>
                <w:webHidden/>
              </w:rPr>
              <w:fldChar w:fldCharType="begin"/>
            </w:r>
            <w:r>
              <w:rPr>
                <w:noProof/>
                <w:webHidden/>
              </w:rPr>
              <w:instrText xml:space="preserve"> PAGEREF _Toc235019792 \h </w:instrText>
            </w:r>
            <w:r>
              <w:rPr>
                <w:noProof/>
                <w:webHidden/>
              </w:rPr>
            </w:r>
            <w:r>
              <w:rPr>
                <w:noProof/>
                <w:webHidden/>
              </w:rPr>
              <w:fldChar w:fldCharType="separate"/>
            </w:r>
            <w:r>
              <w:rPr>
                <w:noProof/>
                <w:webHidden/>
              </w:rPr>
              <w:t>8</w:t>
            </w:r>
            <w:r>
              <w:rPr>
                <w:noProof/>
                <w:webHidden/>
              </w:rPr>
              <w:fldChar w:fldCharType="end"/>
            </w:r>
          </w:hyperlink>
        </w:p>
        <w:p w14:paraId="59858544" w14:textId="7A50CFA7" w:rsidR="00AB28A9" w:rsidRDefault="00AB28A9">
          <w:pPr>
            <w:pStyle w:val="TOC3"/>
            <w:tabs>
              <w:tab w:val="right" w:leader="dot" w:pos="9350"/>
            </w:tabs>
            <w:rPr>
              <w:rFonts w:asciiTheme="minorHAnsi" w:hAnsiTheme="minorHAnsi"/>
              <w:noProof/>
              <w:kern w:val="2"/>
              <w:szCs w:val="24"/>
              <w14:ligatures w14:val="standardContextual"/>
            </w:rPr>
          </w:pPr>
          <w:hyperlink w:anchor="_Toc235019793" w:history="1">
            <w:r w:rsidRPr="00F77B3B">
              <w:rPr>
                <w:rStyle w:val="Hyperlink"/>
                <w:noProof/>
              </w:rPr>
              <w:t>Milk supply/hunger and satiety cues</w:t>
            </w:r>
            <w:r>
              <w:rPr>
                <w:noProof/>
                <w:webHidden/>
              </w:rPr>
              <w:tab/>
            </w:r>
            <w:r>
              <w:rPr>
                <w:noProof/>
                <w:webHidden/>
              </w:rPr>
              <w:fldChar w:fldCharType="begin"/>
            </w:r>
            <w:r>
              <w:rPr>
                <w:noProof/>
                <w:webHidden/>
              </w:rPr>
              <w:instrText xml:space="preserve"> PAGEREF _Toc235019793 \h </w:instrText>
            </w:r>
            <w:r>
              <w:rPr>
                <w:noProof/>
                <w:webHidden/>
              </w:rPr>
            </w:r>
            <w:r>
              <w:rPr>
                <w:noProof/>
                <w:webHidden/>
              </w:rPr>
              <w:fldChar w:fldCharType="separate"/>
            </w:r>
            <w:r>
              <w:rPr>
                <w:noProof/>
                <w:webHidden/>
              </w:rPr>
              <w:t>9</w:t>
            </w:r>
            <w:r>
              <w:rPr>
                <w:noProof/>
                <w:webHidden/>
              </w:rPr>
              <w:fldChar w:fldCharType="end"/>
            </w:r>
          </w:hyperlink>
        </w:p>
        <w:p w14:paraId="72565878" w14:textId="3E6785EF" w:rsidR="00AB28A9" w:rsidRDefault="00AB28A9">
          <w:pPr>
            <w:pStyle w:val="TOC3"/>
            <w:tabs>
              <w:tab w:val="right" w:leader="dot" w:pos="9350"/>
            </w:tabs>
            <w:rPr>
              <w:rFonts w:asciiTheme="minorHAnsi" w:hAnsiTheme="minorHAnsi"/>
              <w:noProof/>
              <w:kern w:val="2"/>
              <w:szCs w:val="24"/>
              <w14:ligatures w14:val="standardContextual"/>
            </w:rPr>
          </w:pPr>
          <w:hyperlink w:anchor="_Toc235019794" w:history="1">
            <w:r w:rsidRPr="00F77B3B">
              <w:rPr>
                <w:rStyle w:val="Hyperlink"/>
                <w:noProof/>
              </w:rPr>
              <w:t>Laidback breastfeeding</w:t>
            </w:r>
            <w:r>
              <w:rPr>
                <w:noProof/>
                <w:webHidden/>
              </w:rPr>
              <w:tab/>
            </w:r>
            <w:r>
              <w:rPr>
                <w:noProof/>
                <w:webHidden/>
              </w:rPr>
              <w:fldChar w:fldCharType="begin"/>
            </w:r>
            <w:r>
              <w:rPr>
                <w:noProof/>
                <w:webHidden/>
              </w:rPr>
              <w:instrText xml:space="preserve"> PAGEREF _Toc235019794 \h </w:instrText>
            </w:r>
            <w:r>
              <w:rPr>
                <w:noProof/>
                <w:webHidden/>
              </w:rPr>
            </w:r>
            <w:r>
              <w:rPr>
                <w:noProof/>
                <w:webHidden/>
              </w:rPr>
              <w:fldChar w:fldCharType="separate"/>
            </w:r>
            <w:r>
              <w:rPr>
                <w:noProof/>
                <w:webHidden/>
              </w:rPr>
              <w:t>10</w:t>
            </w:r>
            <w:r>
              <w:rPr>
                <w:noProof/>
                <w:webHidden/>
              </w:rPr>
              <w:fldChar w:fldCharType="end"/>
            </w:r>
          </w:hyperlink>
        </w:p>
        <w:p w14:paraId="758CDA78" w14:textId="5C1E1F37" w:rsidR="00AB28A9" w:rsidRDefault="00AB28A9">
          <w:pPr>
            <w:pStyle w:val="TOC3"/>
            <w:tabs>
              <w:tab w:val="right" w:leader="dot" w:pos="9350"/>
            </w:tabs>
            <w:rPr>
              <w:rFonts w:asciiTheme="minorHAnsi" w:hAnsiTheme="minorHAnsi"/>
              <w:noProof/>
              <w:kern w:val="2"/>
              <w:szCs w:val="24"/>
              <w14:ligatures w14:val="standardContextual"/>
            </w:rPr>
          </w:pPr>
          <w:hyperlink w:anchor="_Toc235019795" w:history="1">
            <w:r w:rsidRPr="00F77B3B">
              <w:rPr>
                <w:rStyle w:val="Hyperlink"/>
                <w:noProof/>
              </w:rPr>
              <w:t>Breastfeeding Peer Program</w:t>
            </w:r>
            <w:r>
              <w:rPr>
                <w:noProof/>
                <w:webHidden/>
              </w:rPr>
              <w:tab/>
            </w:r>
            <w:r>
              <w:rPr>
                <w:noProof/>
                <w:webHidden/>
              </w:rPr>
              <w:fldChar w:fldCharType="begin"/>
            </w:r>
            <w:r>
              <w:rPr>
                <w:noProof/>
                <w:webHidden/>
              </w:rPr>
              <w:instrText xml:space="preserve"> PAGEREF _Toc235019795 \h </w:instrText>
            </w:r>
            <w:r>
              <w:rPr>
                <w:noProof/>
                <w:webHidden/>
              </w:rPr>
            </w:r>
            <w:r>
              <w:rPr>
                <w:noProof/>
                <w:webHidden/>
              </w:rPr>
              <w:fldChar w:fldCharType="separate"/>
            </w:r>
            <w:r>
              <w:rPr>
                <w:noProof/>
                <w:webHidden/>
              </w:rPr>
              <w:t>10</w:t>
            </w:r>
            <w:r>
              <w:rPr>
                <w:noProof/>
                <w:webHidden/>
              </w:rPr>
              <w:fldChar w:fldCharType="end"/>
            </w:r>
          </w:hyperlink>
        </w:p>
        <w:p w14:paraId="37A61692" w14:textId="44925E6B" w:rsidR="00AB28A9" w:rsidRDefault="00AB28A9">
          <w:pPr>
            <w:pStyle w:val="TOC3"/>
            <w:tabs>
              <w:tab w:val="right" w:leader="dot" w:pos="9350"/>
            </w:tabs>
            <w:rPr>
              <w:rFonts w:asciiTheme="minorHAnsi" w:hAnsiTheme="minorHAnsi"/>
              <w:noProof/>
              <w:kern w:val="2"/>
              <w:szCs w:val="24"/>
              <w14:ligatures w14:val="standardContextual"/>
            </w:rPr>
          </w:pPr>
          <w:hyperlink w:anchor="_Toc235019796" w:history="1">
            <w:r w:rsidRPr="00F77B3B">
              <w:rPr>
                <w:rStyle w:val="Hyperlink"/>
                <w:noProof/>
              </w:rPr>
              <w:t>General breastfeeding promotion</w:t>
            </w:r>
            <w:r>
              <w:rPr>
                <w:noProof/>
                <w:webHidden/>
              </w:rPr>
              <w:tab/>
            </w:r>
            <w:r>
              <w:rPr>
                <w:noProof/>
                <w:webHidden/>
              </w:rPr>
              <w:fldChar w:fldCharType="begin"/>
            </w:r>
            <w:r>
              <w:rPr>
                <w:noProof/>
                <w:webHidden/>
              </w:rPr>
              <w:instrText xml:space="preserve"> PAGEREF _Toc235019796 \h </w:instrText>
            </w:r>
            <w:r>
              <w:rPr>
                <w:noProof/>
                <w:webHidden/>
              </w:rPr>
            </w:r>
            <w:r>
              <w:rPr>
                <w:noProof/>
                <w:webHidden/>
              </w:rPr>
              <w:fldChar w:fldCharType="separate"/>
            </w:r>
            <w:r>
              <w:rPr>
                <w:noProof/>
                <w:webHidden/>
              </w:rPr>
              <w:t>11</w:t>
            </w:r>
            <w:r>
              <w:rPr>
                <w:noProof/>
                <w:webHidden/>
              </w:rPr>
              <w:fldChar w:fldCharType="end"/>
            </w:r>
          </w:hyperlink>
        </w:p>
        <w:p w14:paraId="79BCA4F2" w14:textId="46AF1DD9" w:rsidR="00AB28A9" w:rsidRDefault="00AB28A9">
          <w:pPr>
            <w:pStyle w:val="TOC3"/>
            <w:tabs>
              <w:tab w:val="right" w:leader="dot" w:pos="9350"/>
            </w:tabs>
            <w:rPr>
              <w:rFonts w:asciiTheme="minorHAnsi" w:hAnsiTheme="minorHAnsi"/>
              <w:noProof/>
              <w:kern w:val="2"/>
              <w:szCs w:val="24"/>
              <w14:ligatures w14:val="standardContextual"/>
            </w:rPr>
          </w:pPr>
          <w:hyperlink w:anchor="_Toc235019797" w:history="1">
            <w:r w:rsidRPr="00F77B3B">
              <w:rPr>
                <w:rStyle w:val="Hyperlink"/>
                <w:noProof/>
              </w:rPr>
              <w:t>General WIC outreach</w:t>
            </w:r>
            <w:r>
              <w:rPr>
                <w:noProof/>
                <w:webHidden/>
              </w:rPr>
              <w:tab/>
            </w:r>
            <w:r>
              <w:rPr>
                <w:noProof/>
                <w:webHidden/>
              </w:rPr>
              <w:fldChar w:fldCharType="begin"/>
            </w:r>
            <w:r>
              <w:rPr>
                <w:noProof/>
                <w:webHidden/>
              </w:rPr>
              <w:instrText xml:space="preserve"> PAGEREF _Toc235019797 \h </w:instrText>
            </w:r>
            <w:r>
              <w:rPr>
                <w:noProof/>
                <w:webHidden/>
              </w:rPr>
            </w:r>
            <w:r>
              <w:rPr>
                <w:noProof/>
                <w:webHidden/>
              </w:rPr>
              <w:fldChar w:fldCharType="separate"/>
            </w:r>
            <w:r>
              <w:rPr>
                <w:noProof/>
                <w:webHidden/>
              </w:rPr>
              <w:t>11</w:t>
            </w:r>
            <w:r>
              <w:rPr>
                <w:noProof/>
                <w:webHidden/>
              </w:rPr>
              <w:fldChar w:fldCharType="end"/>
            </w:r>
          </w:hyperlink>
        </w:p>
        <w:p w14:paraId="5510C3CF" w14:textId="23A74A33" w:rsidR="00AB28A9" w:rsidRDefault="00AB28A9">
          <w:pPr>
            <w:pStyle w:val="TOC2"/>
            <w:tabs>
              <w:tab w:val="right" w:leader="dot" w:pos="9350"/>
            </w:tabs>
            <w:rPr>
              <w:rFonts w:asciiTheme="minorHAnsi" w:hAnsiTheme="minorHAnsi"/>
              <w:noProof/>
              <w:kern w:val="2"/>
              <w:szCs w:val="24"/>
              <w14:ligatures w14:val="standardContextual"/>
            </w:rPr>
          </w:pPr>
          <w:hyperlink w:anchor="_Toc235019798" w:history="1">
            <w:r w:rsidRPr="00F77B3B">
              <w:rPr>
                <w:rStyle w:val="Hyperlink"/>
                <w:noProof/>
              </w:rPr>
              <w:t>Other ideas</w:t>
            </w:r>
            <w:r>
              <w:rPr>
                <w:noProof/>
                <w:webHidden/>
              </w:rPr>
              <w:tab/>
            </w:r>
            <w:r>
              <w:rPr>
                <w:noProof/>
                <w:webHidden/>
              </w:rPr>
              <w:fldChar w:fldCharType="begin"/>
            </w:r>
            <w:r>
              <w:rPr>
                <w:noProof/>
                <w:webHidden/>
              </w:rPr>
              <w:instrText xml:space="preserve"> PAGEREF _Toc235019798 \h </w:instrText>
            </w:r>
            <w:r>
              <w:rPr>
                <w:noProof/>
                <w:webHidden/>
              </w:rPr>
            </w:r>
            <w:r>
              <w:rPr>
                <w:noProof/>
                <w:webHidden/>
              </w:rPr>
              <w:fldChar w:fldCharType="separate"/>
            </w:r>
            <w:r>
              <w:rPr>
                <w:noProof/>
                <w:webHidden/>
              </w:rPr>
              <w:t>11</w:t>
            </w:r>
            <w:r>
              <w:rPr>
                <w:noProof/>
                <w:webHidden/>
              </w:rPr>
              <w:fldChar w:fldCharType="end"/>
            </w:r>
          </w:hyperlink>
        </w:p>
        <w:p w14:paraId="7F34CB9D" w14:textId="2DF49918" w:rsidR="00AB28A9" w:rsidRDefault="00AB28A9">
          <w:pPr>
            <w:pStyle w:val="TOC3"/>
            <w:tabs>
              <w:tab w:val="right" w:leader="dot" w:pos="9350"/>
            </w:tabs>
            <w:rPr>
              <w:rFonts w:asciiTheme="minorHAnsi" w:hAnsiTheme="minorHAnsi"/>
              <w:noProof/>
              <w:kern w:val="2"/>
              <w:szCs w:val="24"/>
              <w14:ligatures w14:val="standardContextual"/>
            </w:rPr>
          </w:pPr>
          <w:hyperlink w:anchor="_Toc235019799" w:history="1">
            <w:r w:rsidRPr="00F77B3B">
              <w:rPr>
                <w:rStyle w:val="Hyperlink"/>
                <w:noProof/>
              </w:rPr>
              <w:t>Videos</w:t>
            </w:r>
            <w:r>
              <w:rPr>
                <w:noProof/>
                <w:webHidden/>
              </w:rPr>
              <w:tab/>
            </w:r>
            <w:r>
              <w:rPr>
                <w:noProof/>
                <w:webHidden/>
              </w:rPr>
              <w:fldChar w:fldCharType="begin"/>
            </w:r>
            <w:r>
              <w:rPr>
                <w:noProof/>
                <w:webHidden/>
              </w:rPr>
              <w:instrText xml:space="preserve"> PAGEREF _Toc235019799 \h </w:instrText>
            </w:r>
            <w:r>
              <w:rPr>
                <w:noProof/>
                <w:webHidden/>
              </w:rPr>
            </w:r>
            <w:r>
              <w:rPr>
                <w:noProof/>
                <w:webHidden/>
              </w:rPr>
              <w:fldChar w:fldCharType="separate"/>
            </w:r>
            <w:r>
              <w:rPr>
                <w:noProof/>
                <w:webHidden/>
              </w:rPr>
              <w:t>12</w:t>
            </w:r>
            <w:r>
              <w:rPr>
                <w:noProof/>
                <w:webHidden/>
              </w:rPr>
              <w:fldChar w:fldCharType="end"/>
            </w:r>
          </w:hyperlink>
        </w:p>
        <w:p w14:paraId="27744A10" w14:textId="318D302F" w:rsidR="00AB28A9" w:rsidRDefault="00AB28A9">
          <w:pPr>
            <w:pStyle w:val="TOC3"/>
            <w:tabs>
              <w:tab w:val="right" w:leader="dot" w:pos="9350"/>
            </w:tabs>
            <w:rPr>
              <w:rFonts w:asciiTheme="minorHAnsi" w:hAnsiTheme="minorHAnsi"/>
              <w:noProof/>
              <w:kern w:val="2"/>
              <w:szCs w:val="24"/>
              <w14:ligatures w14:val="standardContextual"/>
            </w:rPr>
          </w:pPr>
          <w:hyperlink w:anchor="_Toc235019800" w:history="1">
            <w:r w:rsidRPr="00F77B3B">
              <w:rPr>
                <w:rStyle w:val="Hyperlink"/>
                <w:noProof/>
              </w:rPr>
              <w:t>Spotlight on WIC breastfeeding support staff</w:t>
            </w:r>
            <w:r>
              <w:rPr>
                <w:noProof/>
                <w:webHidden/>
              </w:rPr>
              <w:tab/>
            </w:r>
            <w:r>
              <w:rPr>
                <w:noProof/>
                <w:webHidden/>
              </w:rPr>
              <w:fldChar w:fldCharType="begin"/>
            </w:r>
            <w:r>
              <w:rPr>
                <w:noProof/>
                <w:webHidden/>
              </w:rPr>
              <w:instrText xml:space="preserve"> PAGEREF _Toc235019800 \h </w:instrText>
            </w:r>
            <w:r>
              <w:rPr>
                <w:noProof/>
                <w:webHidden/>
              </w:rPr>
            </w:r>
            <w:r>
              <w:rPr>
                <w:noProof/>
                <w:webHidden/>
              </w:rPr>
              <w:fldChar w:fldCharType="separate"/>
            </w:r>
            <w:r>
              <w:rPr>
                <w:noProof/>
                <w:webHidden/>
              </w:rPr>
              <w:t>12</w:t>
            </w:r>
            <w:r>
              <w:rPr>
                <w:noProof/>
                <w:webHidden/>
              </w:rPr>
              <w:fldChar w:fldCharType="end"/>
            </w:r>
          </w:hyperlink>
        </w:p>
        <w:p w14:paraId="3349FD63" w14:textId="574AA0AC" w:rsidR="00AB28A9" w:rsidRDefault="00AB28A9">
          <w:pPr>
            <w:pStyle w:val="TOC2"/>
            <w:tabs>
              <w:tab w:val="right" w:leader="dot" w:pos="9350"/>
            </w:tabs>
            <w:rPr>
              <w:rFonts w:asciiTheme="minorHAnsi" w:hAnsiTheme="minorHAnsi"/>
              <w:noProof/>
              <w:kern w:val="2"/>
              <w:szCs w:val="24"/>
              <w14:ligatures w14:val="standardContextual"/>
            </w:rPr>
          </w:pPr>
          <w:hyperlink w:anchor="_Toc235019801" w:history="1">
            <w:r w:rsidRPr="00F77B3B">
              <w:rPr>
                <w:rStyle w:val="Hyperlink"/>
                <w:noProof/>
              </w:rPr>
              <w:t>Photos</w:t>
            </w:r>
            <w:r>
              <w:rPr>
                <w:noProof/>
                <w:webHidden/>
              </w:rPr>
              <w:tab/>
            </w:r>
            <w:r>
              <w:rPr>
                <w:noProof/>
                <w:webHidden/>
              </w:rPr>
              <w:fldChar w:fldCharType="begin"/>
            </w:r>
            <w:r>
              <w:rPr>
                <w:noProof/>
                <w:webHidden/>
              </w:rPr>
              <w:instrText xml:space="preserve"> PAGEREF _Toc235019801 \h </w:instrText>
            </w:r>
            <w:r>
              <w:rPr>
                <w:noProof/>
                <w:webHidden/>
              </w:rPr>
            </w:r>
            <w:r>
              <w:rPr>
                <w:noProof/>
                <w:webHidden/>
              </w:rPr>
              <w:fldChar w:fldCharType="separate"/>
            </w:r>
            <w:r>
              <w:rPr>
                <w:noProof/>
                <w:webHidden/>
              </w:rPr>
              <w:t>12</w:t>
            </w:r>
            <w:r>
              <w:rPr>
                <w:noProof/>
                <w:webHidden/>
              </w:rPr>
              <w:fldChar w:fldCharType="end"/>
            </w:r>
          </w:hyperlink>
        </w:p>
        <w:p w14:paraId="388A93EF" w14:textId="38EEBB6A" w:rsidR="00AB28A9" w:rsidRDefault="00AB28A9">
          <w:pPr>
            <w:pStyle w:val="TOC3"/>
            <w:tabs>
              <w:tab w:val="right" w:leader="dot" w:pos="9350"/>
            </w:tabs>
            <w:rPr>
              <w:rFonts w:asciiTheme="minorHAnsi" w:hAnsiTheme="minorHAnsi"/>
              <w:noProof/>
              <w:kern w:val="2"/>
              <w:szCs w:val="24"/>
              <w14:ligatures w14:val="standardContextual"/>
            </w:rPr>
          </w:pPr>
          <w:hyperlink w:anchor="_Toc235019802" w:history="1">
            <w:r w:rsidRPr="00F77B3B">
              <w:rPr>
                <w:rStyle w:val="Hyperlink"/>
                <w:noProof/>
              </w:rPr>
              <w:t>Using the photos</w:t>
            </w:r>
            <w:r>
              <w:rPr>
                <w:noProof/>
                <w:webHidden/>
              </w:rPr>
              <w:tab/>
            </w:r>
            <w:r>
              <w:rPr>
                <w:noProof/>
                <w:webHidden/>
              </w:rPr>
              <w:fldChar w:fldCharType="begin"/>
            </w:r>
            <w:r>
              <w:rPr>
                <w:noProof/>
                <w:webHidden/>
              </w:rPr>
              <w:instrText xml:space="preserve"> PAGEREF _Toc235019802 \h </w:instrText>
            </w:r>
            <w:r>
              <w:rPr>
                <w:noProof/>
                <w:webHidden/>
              </w:rPr>
            </w:r>
            <w:r>
              <w:rPr>
                <w:noProof/>
                <w:webHidden/>
              </w:rPr>
              <w:fldChar w:fldCharType="separate"/>
            </w:r>
            <w:r>
              <w:rPr>
                <w:noProof/>
                <w:webHidden/>
              </w:rPr>
              <w:t>12</w:t>
            </w:r>
            <w:r>
              <w:rPr>
                <w:noProof/>
                <w:webHidden/>
              </w:rPr>
              <w:fldChar w:fldCharType="end"/>
            </w:r>
          </w:hyperlink>
        </w:p>
        <w:p w14:paraId="375A10EA" w14:textId="316DE172" w:rsidR="00AB28A9" w:rsidRDefault="00AB28A9">
          <w:pPr>
            <w:pStyle w:val="TOC3"/>
            <w:tabs>
              <w:tab w:val="right" w:leader="dot" w:pos="9350"/>
            </w:tabs>
            <w:rPr>
              <w:rFonts w:asciiTheme="minorHAnsi" w:hAnsiTheme="minorHAnsi"/>
              <w:noProof/>
              <w:kern w:val="2"/>
              <w:szCs w:val="24"/>
              <w14:ligatures w14:val="standardContextual"/>
            </w:rPr>
          </w:pPr>
          <w:hyperlink w:anchor="_Toc235019803" w:history="1">
            <w:r w:rsidRPr="00F77B3B">
              <w:rPr>
                <w:rStyle w:val="Hyperlink"/>
                <w:noProof/>
              </w:rPr>
              <w:t>MDH WIC photos</w:t>
            </w:r>
            <w:r>
              <w:rPr>
                <w:noProof/>
                <w:webHidden/>
              </w:rPr>
              <w:tab/>
            </w:r>
            <w:r>
              <w:rPr>
                <w:noProof/>
                <w:webHidden/>
              </w:rPr>
              <w:fldChar w:fldCharType="begin"/>
            </w:r>
            <w:r>
              <w:rPr>
                <w:noProof/>
                <w:webHidden/>
              </w:rPr>
              <w:instrText xml:space="preserve"> PAGEREF _Toc235019803 \h </w:instrText>
            </w:r>
            <w:r>
              <w:rPr>
                <w:noProof/>
                <w:webHidden/>
              </w:rPr>
            </w:r>
            <w:r>
              <w:rPr>
                <w:noProof/>
                <w:webHidden/>
              </w:rPr>
              <w:fldChar w:fldCharType="separate"/>
            </w:r>
            <w:r>
              <w:rPr>
                <w:noProof/>
                <w:webHidden/>
              </w:rPr>
              <w:t>13</w:t>
            </w:r>
            <w:r>
              <w:rPr>
                <w:noProof/>
                <w:webHidden/>
              </w:rPr>
              <w:fldChar w:fldCharType="end"/>
            </w:r>
          </w:hyperlink>
        </w:p>
        <w:p w14:paraId="51100BC6" w14:textId="1547B9BA" w:rsidR="00BA0DCF" w:rsidRDefault="00BA0DCF">
          <w:r>
            <w:rPr>
              <w:b/>
              <w:bCs/>
              <w:noProof/>
            </w:rPr>
            <w:fldChar w:fldCharType="end"/>
          </w:r>
        </w:p>
      </w:sdtContent>
    </w:sdt>
    <w:p w14:paraId="6FA08178" w14:textId="77777777" w:rsidR="00F76DDE" w:rsidRDefault="00F76DDE">
      <w:pPr>
        <w:suppressAutoHyphens w:val="0"/>
        <w:spacing w:before="60" w:after="60"/>
        <w:rPr>
          <w:noProof/>
        </w:rPr>
      </w:pPr>
      <w:r>
        <w:br w:type="page"/>
      </w:r>
    </w:p>
    <w:p w14:paraId="7B93D0ED" w14:textId="357283E4" w:rsidR="00D43942" w:rsidRDefault="00F76DDE" w:rsidP="00824AA4">
      <w:pPr>
        <w:pStyle w:val="Heading2"/>
      </w:pPr>
      <w:bookmarkStart w:id="2" w:name="_Toc235019782"/>
      <w:r>
        <w:lastRenderedPageBreak/>
        <w:t xml:space="preserve">How to </w:t>
      </w:r>
      <w:r w:rsidR="00057826">
        <w:t>u</w:t>
      </w:r>
      <w:r>
        <w:t xml:space="preserve">se </w:t>
      </w:r>
      <w:r w:rsidR="00057826">
        <w:t>t</w:t>
      </w:r>
      <w:r>
        <w:t xml:space="preserve">his </w:t>
      </w:r>
      <w:r w:rsidR="00057826">
        <w:t>t</w:t>
      </w:r>
      <w:r>
        <w:t>oolkit</w:t>
      </w:r>
      <w:bookmarkEnd w:id="2"/>
    </w:p>
    <w:p w14:paraId="70C30982" w14:textId="1752E471" w:rsidR="00F76DDE" w:rsidRDefault="00F76DDE" w:rsidP="00941B4D">
      <w:pPr>
        <w:pStyle w:val="Heading3"/>
      </w:pPr>
      <w:bookmarkStart w:id="3" w:name="_Toc235019783"/>
      <w:r>
        <w:t xml:space="preserve">What is a </w:t>
      </w:r>
      <w:r w:rsidR="00057826">
        <w:t>s</w:t>
      </w:r>
      <w:r>
        <w:t xml:space="preserve">ocial </w:t>
      </w:r>
      <w:r w:rsidR="00057826">
        <w:t>m</w:t>
      </w:r>
      <w:r>
        <w:t xml:space="preserve">edia </w:t>
      </w:r>
      <w:r w:rsidR="00057826">
        <w:t>t</w:t>
      </w:r>
      <w:r>
        <w:t>oolkit</w:t>
      </w:r>
      <w:r w:rsidR="00057826">
        <w:t>?</w:t>
      </w:r>
      <w:bookmarkEnd w:id="3"/>
    </w:p>
    <w:p w14:paraId="0550B259" w14:textId="6BEAEFB8" w:rsidR="00F76DDE" w:rsidRDefault="00F76DDE" w:rsidP="006116A5">
      <w:pPr>
        <w:pStyle w:val="LOGO"/>
        <w:spacing w:before="240"/>
      </w:pPr>
      <w:r>
        <w:t xml:space="preserve">WIC promotes and supports breastfeeding and works hard to normalize breastfeeding in the community. This toolkit was designed to </w:t>
      </w:r>
      <w:r w:rsidR="007726D2">
        <w:t xml:space="preserve">make it easy for WIC local agencies to pick a message and photo to post without taking time and resources away from clinic operations. This will also help </w:t>
      </w:r>
      <w:r>
        <w:t xml:space="preserve">maximize </w:t>
      </w:r>
      <w:r w:rsidR="00F96B1A">
        <w:t>WIC</w:t>
      </w:r>
      <w:r>
        <w:t xml:space="preserve"> social media presence</w:t>
      </w:r>
      <w:r w:rsidR="00417650">
        <w:t>, sharing important information with current and potential participants.</w:t>
      </w:r>
      <w:r w:rsidR="00C20E32">
        <w:t xml:space="preserve"> </w:t>
      </w:r>
      <w:r>
        <w:t>Local WIC</w:t>
      </w:r>
      <w:r w:rsidR="00EE368E">
        <w:t>,</w:t>
      </w:r>
      <w:r>
        <w:t xml:space="preserve"> or </w:t>
      </w:r>
      <w:r w:rsidR="00EE368E">
        <w:t>l</w:t>
      </w:r>
      <w:r>
        <w:t xml:space="preserve">ocal </w:t>
      </w:r>
      <w:r w:rsidR="00EE368E">
        <w:t>p</w:t>
      </w:r>
      <w:r>
        <w:t xml:space="preserve">ublic </w:t>
      </w:r>
      <w:r w:rsidR="00EE368E">
        <w:t>h</w:t>
      </w:r>
      <w:r>
        <w:t xml:space="preserve">ealth </w:t>
      </w:r>
      <w:r w:rsidR="00EE368E">
        <w:t>a</w:t>
      </w:r>
      <w:r>
        <w:t>gencies</w:t>
      </w:r>
      <w:r w:rsidR="00EE368E">
        <w:t>,</w:t>
      </w:r>
      <w:r>
        <w:t xml:space="preserve"> have the opportunity to engage with WIC participants and eligible families in a more relevant and personalized way than the Minnesota Department of Health. This toolkit </w:t>
      </w:r>
      <w:r w:rsidR="00B423ED">
        <w:t xml:space="preserve">provides </w:t>
      </w:r>
      <w:r>
        <w:t xml:space="preserve">messages and pictures to support social media efforts </w:t>
      </w:r>
      <w:r w:rsidR="00B423ED">
        <w:t>promoting</w:t>
      </w:r>
      <w:r>
        <w:t xml:space="preserve"> breastfeeding. These messages are con</w:t>
      </w:r>
      <w:r w:rsidR="005A1025">
        <w:t>s</w:t>
      </w:r>
      <w:r>
        <w:t xml:space="preserve">istent with </w:t>
      </w:r>
      <w:r w:rsidR="00FF22DE">
        <w:t>MDH</w:t>
      </w:r>
      <w:r w:rsidR="007726D2">
        <w:t>’s</w:t>
      </w:r>
      <w:r w:rsidR="00FF22DE">
        <w:t xml:space="preserve"> </w:t>
      </w:r>
      <w:r>
        <w:t>position</w:t>
      </w:r>
      <w:r w:rsidR="00FF22DE">
        <w:t>,</w:t>
      </w:r>
      <w:r>
        <w:t xml:space="preserve"> and the pictures are designated for </w:t>
      </w:r>
      <w:r w:rsidR="00FF22DE">
        <w:t xml:space="preserve">WIC and WIC partner </w:t>
      </w:r>
      <w:r>
        <w:t>use.</w:t>
      </w:r>
    </w:p>
    <w:p w14:paraId="03D6A606" w14:textId="366AB98E" w:rsidR="00F76DDE" w:rsidRDefault="00F76DDE" w:rsidP="00941B4D">
      <w:pPr>
        <w:pStyle w:val="Heading3"/>
      </w:pPr>
      <w:bookmarkStart w:id="4" w:name="_Toc235019784"/>
      <w:r>
        <w:t xml:space="preserve">Guidance for </w:t>
      </w:r>
      <w:r w:rsidR="00057826">
        <w:t>l</w:t>
      </w:r>
      <w:r>
        <w:t xml:space="preserve">ocal </w:t>
      </w:r>
      <w:r w:rsidR="00057826">
        <w:t>a</w:t>
      </w:r>
      <w:r>
        <w:t>gencies</w:t>
      </w:r>
      <w:bookmarkEnd w:id="4"/>
    </w:p>
    <w:p w14:paraId="7155E894" w14:textId="4EBFEA1F" w:rsidR="008A632E" w:rsidRDefault="00F76DDE" w:rsidP="006116A5">
      <w:pPr>
        <w:pStyle w:val="LOGO"/>
        <w:spacing w:before="240"/>
      </w:pPr>
      <w:r>
        <w:t>MN WIC</w:t>
      </w:r>
      <w:r w:rsidR="00A17C9C">
        <w:t xml:space="preserve"> follows the </w:t>
      </w:r>
      <w:hyperlink r:id="rId16">
        <w:r w:rsidR="00A17C9C" w:rsidRPr="41EE5508">
          <w:rPr>
            <w:rStyle w:val="Hyperlink"/>
          </w:rPr>
          <w:t>World Alliance for Breastfeeding Action (WABA)</w:t>
        </w:r>
      </w:hyperlink>
      <w:r w:rsidR="00A17C9C">
        <w:t xml:space="preserve"> </w:t>
      </w:r>
      <w:r>
        <w:t>theme for World Breastfeeding Week</w:t>
      </w:r>
      <w:r w:rsidR="00A17C9C">
        <w:t>:</w:t>
      </w:r>
      <w:r>
        <w:t xml:space="preserve"> </w:t>
      </w:r>
      <w:r w:rsidR="00FF22DE">
        <w:t>“</w:t>
      </w:r>
      <w:r w:rsidR="00AB28A9">
        <w:t>Breastfeeding for a Sustainable Start in Life: Strengthen What Works</w:t>
      </w:r>
      <w:r w:rsidR="0002516B">
        <w:t>”</w:t>
      </w:r>
      <w:r w:rsidR="000257DF">
        <w:t xml:space="preserve"> and the </w:t>
      </w:r>
      <w:hyperlink r:id="rId17">
        <w:r w:rsidR="000257DF" w:rsidRPr="41EE5508">
          <w:rPr>
            <w:rStyle w:val="Hyperlink"/>
          </w:rPr>
          <w:t>United States Breastfeeding Committee</w:t>
        </w:r>
      </w:hyperlink>
      <w:r w:rsidR="000257DF">
        <w:t xml:space="preserve"> theme for </w:t>
      </w:r>
      <w:r w:rsidR="001E5C3D">
        <w:t>National Breastfeeding M</w:t>
      </w:r>
      <w:r w:rsidR="000257DF">
        <w:t>onth: “</w:t>
      </w:r>
      <w:r w:rsidR="00AB28A9">
        <w:t>RISE: Resilience, Interdependence, Self-Determination, Empowerment</w:t>
      </w:r>
      <w:r w:rsidR="00057826">
        <w:t>.”</w:t>
      </w:r>
    </w:p>
    <w:p w14:paraId="5CABF5AA" w14:textId="42E11FDF" w:rsidR="00F76DDE" w:rsidRDefault="003F431F" w:rsidP="006116A5">
      <w:pPr>
        <w:pStyle w:val="LOGO"/>
        <w:spacing w:before="240"/>
      </w:pPr>
      <w:r>
        <w:t>S</w:t>
      </w:r>
      <w:r w:rsidR="008A632E">
        <w:t xml:space="preserve">elect and post any of the content in this toolkit </w:t>
      </w:r>
      <w:r w:rsidR="00E82D2B">
        <w:t xml:space="preserve">to your agency’s social media pages. You can also use these as a starting point to </w:t>
      </w:r>
      <w:r w:rsidR="008A632E">
        <w:t xml:space="preserve">create your own posts. </w:t>
      </w:r>
      <w:r w:rsidR="00653CFC">
        <w:t>Consider p</w:t>
      </w:r>
      <w:r w:rsidR="00F76DDE">
        <w:t xml:space="preserve">osting twice a week </w:t>
      </w:r>
      <w:r w:rsidR="00653CFC">
        <w:t xml:space="preserve">to </w:t>
      </w:r>
      <w:r w:rsidR="00F76DDE">
        <w:t xml:space="preserve">keep </w:t>
      </w:r>
      <w:r w:rsidR="00653CFC">
        <w:t xml:space="preserve">your </w:t>
      </w:r>
      <w:r w:rsidR="00F76DDE">
        <w:t>followers engaged.</w:t>
      </w:r>
      <w:r w:rsidR="00F528D9">
        <w:t xml:space="preserve"> You do not need to use all the posts.</w:t>
      </w:r>
    </w:p>
    <w:p w14:paraId="4BFC7185" w14:textId="7659BDCE" w:rsidR="00F76DDE" w:rsidRDefault="00F76DDE" w:rsidP="006116A5">
      <w:pPr>
        <w:pStyle w:val="LOGO"/>
        <w:spacing w:before="240"/>
      </w:pPr>
      <w:r>
        <w:t xml:space="preserve">You </w:t>
      </w:r>
      <w:r w:rsidR="008A632E">
        <w:t>are encouraged to</w:t>
      </w:r>
      <w:r>
        <w:t xml:space="preserve"> use your own pictures</w:t>
      </w:r>
      <w:r w:rsidR="00FD34DF">
        <w:t>,</w:t>
      </w:r>
      <w:r w:rsidR="008A632E">
        <w:t xml:space="preserve"> as long as</w:t>
      </w:r>
      <w:r>
        <w:t xml:space="preserve"> you have a signed release form giving your agency permission. </w:t>
      </w:r>
      <w:r w:rsidR="008A632E">
        <w:t>If you don’t have your own pictures to use, you can select and use images</w:t>
      </w:r>
      <w:r w:rsidR="00C06171">
        <w:t xml:space="preserve"> or video links</w:t>
      </w:r>
      <w:r w:rsidR="008A632E">
        <w:t xml:space="preserve"> in this toolkit. </w:t>
      </w:r>
      <w:r>
        <w:t>Please do not edit the MDH pictures.</w:t>
      </w:r>
      <w:r w:rsidR="008A632E">
        <w:t xml:space="preserve"> </w:t>
      </w:r>
    </w:p>
    <w:p w14:paraId="2E9BD156" w14:textId="2A3945E4" w:rsidR="00F76DDE" w:rsidRPr="00450A95" w:rsidRDefault="008C751C" w:rsidP="00941B4D">
      <w:pPr>
        <w:pStyle w:val="Heading3"/>
      </w:pPr>
      <w:bookmarkStart w:id="5" w:name="_Toc235019785"/>
      <w:r>
        <w:t>Creating posts</w:t>
      </w:r>
      <w:bookmarkEnd w:id="5"/>
    </w:p>
    <w:p w14:paraId="48390E09" w14:textId="69CDC734" w:rsidR="00115173" w:rsidRDefault="00F76DDE" w:rsidP="00BF7110">
      <w:pPr>
        <w:pStyle w:val="ListBullet"/>
      </w:pPr>
      <w:r>
        <w:t>Keep posts short</w:t>
      </w:r>
      <w:r w:rsidR="00A95CA5">
        <w:t>. About three sentences</w:t>
      </w:r>
      <w:r w:rsidR="002C3CF2">
        <w:t xml:space="preserve"> is a good length.</w:t>
      </w:r>
      <w:r w:rsidR="00A95CA5">
        <w:t xml:space="preserve"> </w:t>
      </w:r>
    </w:p>
    <w:p w14:paraId="2ABA97CD" w14:textId="7DFA76DF" w:rsidR="00F76DDE" w:rsidRDefault="008C751C" w:rsidP="00BF7110">
      <w:pPr>
        <w:pStyle w:val="ListBullet"/>
      </w:pPr>
      <w:r>
        <w:t>Include a link, pointing to a website to learn more about the topic.</w:t>
      </w:r>
      <w:r w:rsidR="00422FA6">
        <w:t xml:space="preserve"> If you’re including a link in an Instagram post, add the link to your profile and </w:t>
      </w:r>
      <w:r w:rsidR="000D41A4">
        <w:t>the text</w:t>
      </w:r>
      <w:r w:rsidR="00422FA6">
        <w:t xml:space="preserve">, “Link in profile” to your post. </w:t>
      </w:r>
    </w:p>
    <w:p w14:paraId="5F6EFEF1" w14:textId="3BB5536F" w:rsidR="00115173" w:rsidRDefault="00FD34DF" w:rsidP="00BF7110">
      <w:pPr>
        <w:pStyle w:val="ListBullet"/>
      </w:pPr>
      <w:r>
        <w:t>Include</w:t>
      </w:r>
      <w:r w:rsidR="00B424A7">
        <w:t xml:space="preserve"> the “#MNWIC” hashtag</w:t>
      </w:r>
      <w:r w:rsidR="00115173">
        <w:t xml:space="preserve"> and other relevant hashtags</w:t>
      </w:r>
      <w:r>
        <w:t>.</w:t>
      </w:r>
      <w:r w:rsidR="00B424A7">
        <w:t xml:space="preserve"> </w:t>
      </w:r>
    </w:p>
    <w:p w14:paraId="624575E0" w14:textId="7A27F755" w:rsidR="00115173" w:rsidRDefault="00FD34DF" w:rsidP="00BF7110">
      <w:pPr>
        <w:pStyle w:val="ListBullet"/>
        <w:numPr>
          <w:ilvl w:val="1"/>
          <w:numId w:val="9"/>
        </w:numPr>
      </w:pPr>
      <w:r>
        <w:t xml:space="preserve">This makes </w:t>
      </w:r>
      <w:r w:rsidR="00E63064">
        <w:t xml:space="preserve">our </w:t>
      </w:r>
      <w:r>
        <w:t>posts more visible</w:t>
      </w:r>
      <w:r w:rsidR="000D41A4">
        <w:t xml:space="preserve"> statewide</w:t>
      </w:r>
      <w:r w:rsidR="00363898">
        <w:t xml:space="preserve">. Hashtags connect similar </w:t>
      </w:r>
      <w:r w:rsidR="00535652">
        <w:t>conversations,</w:t>
      </w:r>
      <w:r w:rsidR="00363898">
        <w:t xml:space="preserve"> so they are seen by anyone searching for the hashtag.</w:t>
      </w:r>
    </w:p>
    <w:p w14:paraId="535E58DB" w14:textId="362075CB" w:rsidR="00B424A7" w:rsidRPr="00363898" w:rsidRDefault="00115173" w:rsidP="41EE5508">
      <w:pPr>
        <w:pStyle w:val="ListBullet"/>
      </w:pPr>
      <w:r>
        <w:t>Other hashtags: #</w:t>
      </w:r>
      <w:r w:rsidR="00363898">
        <w:t>WBW202</w:t>
      </w:r>
      <w:r w:rsidR="00AB28A9">
        <w:t>6</w:t>
      </w:r>
      <w:r>
        <w:t xml:space="preserve"> (</w:t>
      </w:r>
      <w:r w:rsidR="00363898">
        <w:t>during World Breastfeeding Week)</w:t>
      </w:r>
      <w:r>
        <w:t xml:space="preserve">, </w:t>
      </w:r>
      <w:r w:rsidR="00363898">
        <w:t>#BBW2</w:t>
      </w:r>
      <w:r w:rsidR="00AB28A9">
        <w:t>6</w:t>
      </w:r>
      <w:r w:rsidR="00363898">
        <w:t xml:space="preserve"> </w:t>
      </w:r>
      <w:r>
        <w:t xml:space="preserve">(during </w:t>
      </w:r>
      <w:r w:rsidR="00363898">
        <w:t>Black Breastfeeding Week)</w:t>
      </w:r>
      <w:r>
        <w:t xml:space="preserve">, </w:t>
      </w:r>
      <w:r w:rsidR="008A356D">
        <w:t xml:space="preserve">#NationalBreastfeedingMonth, </w:t>
      </w:r>
      <w:r>
        <w:t>#</w:t>
      </w:r>
      <w:r w:rsidR="00AB28A9">
        <w:t>N</w:t>
      </w:r>
      <w:r>
        <w:t>ormalize</w:t>
      </w:r>
      <w:r w:rsidR="00AB28A9">
        <w:t>B</w:t>
      </w:r>
      <w:r>
        <w:t>reastfeeding, #</w:t>
      </w:r>
      <w:r w:rsidR="00AB28A9">
        <w:t>B</w:t>
      </w:r>
      <w:r>
        <w:t>reastfeeding,</w:t>
      </w:r>
      <w:r w:rsidR="00D83276">
        <w:t xml:space="preserve"> #</w:t>
      </w:r>
      <w:r w:rsidR="00AB28A9">
        <w:t>B</w:t>
      </w:r>
      <w:r w:rsidR="00D83276">
        <w:t>reastfeeding</w:t>
      </w:r>
      <w:r w:rsidR="00AB28A9">
        <w:t>S</w:t>
      </w:r>
      <w:r w:rsidR="00D83276">
        <w:t>upport</w:t>
      </w:r>
      <w:r w:rsidR="00473961">
        <w:t xml:space="preserve">, </w:t>
      </w:r>
      <w:r w:rsidR="00250049">
        <w:t xml:space="preserve">#PrioritizeBreastfeeding, </w:t>
      </w:r>
      <w:r w:rsidR="00473961">
        <w:t>#WABA,</w:t>
      </w:r>
      <w:r w:rsidR="00970435">
        <w:t xml:space="preserve"> #</w:t>
      </w:r>
      <w:r w:rsidR="00250049">
        <w:t>StrengthenWhatWorks</w:t>
      </w:r>
      <w:r w:rsidR="00B751A9">
        <w:t>, #BreastfeedingSupportForAll</w:t>
      </w:r>
      <w:r w:rsidR="009449CE">
        <w:t xml:space="preserve">, </w:t>
      </w:r>
      <w:r w:rsidR="009449CE">
        <w:lastRenderedPageBreak/>
        <w:t>#BreastfeedingForASustainableStartInLife</w:t>
      </w:r>
      <w:r>
        <w:t>.</w:t>
      </w:r>
      <w:r w:rsidR="00D83276">
        <w:t xml:space="preserve"> You can also make your own hashtag for your agency.</w:t>
      </w:r>
    </w:p>
    <w:p w14:paraId="6583AB0A" w14:textId="55145253" w:rsidR="00363898" w:rsidRDefault="00D83276" w:rsidP="00BF7110">
      <w:pPr>
        <w:pStyle w:val="ListBullet"/>
      </w:pPr>
      <w:r>
        <w:t>M</w:t>
      </w:r>
      <w:r w:rsidR="00363898">
        <w:t xml:space="preserve">ake sure </w:t>
      </w:r>
      <w:r>
        <w:t xml:space="preserve">your photos </w:t>
      </w:r>
      <w:r w:rsidR="00363898">
        <w:t>are clear</w:t>
      </w:r>
      <w:r w:rsidR="009B31C5">
        <w:t xml:space="preserve">, </w:t>
      </w:r>
      <w:r w:rsidR="00363898">
        <w:t>well-lit</w:t>
      </w:r>
      <w:r w:rsidR="006A2D8B">
        <w:t>,</w:t>
      </w:r>
      <w:r w:rsidR="009B31C5">
        <w:t xml:space="preserve"> and match the post</w:t>
      </w:r>
      <w:r w:rsidR="00363898">
        <w:t>.</w:t>
      </w:r>
    </w:p>
    <w:p w14:paraId="0745848A" w14:textId="3477C22C" w:rsidR="00363898" w:rsidRDefault="00363898" w:rsidP="00BF7110">
      <w:pPr>
        <w:pStyle w:val="ListBullet"/>
      </w:pPr>
      <w:r>
        <w:t xml:space="preserve">Use plain language so your </w:t>
      </w:r>
      <w:r w:rsidR="009B31C5">
        <w:t xml:space="preserve">followers understand your </w:t>
      </w:r>
      <w:r>
        <w:t>message.</w:t>
      </w:r>
    </w:p>
    <w:p w14:paraId="10FA56D0" w14:textId="1CAE002A" w:rsidR="00363898" w:rsidRDefault="009B31C5" w:rsidP="00BF7110">
      <w:pPr>
        <w:pStyle w:val="ListBullet"/>
      </w:pPr>
      <w:r>
        <w:t xml:space="preserve">You must </w:t>
      </w:r>
      <w:r w:rsidR="009B370F">
        <w:t>use</w:t>
      </w:r>
      <w:r w:rsidR="00E46CD8">
        <w:t xml:space="preserve"> </w:t>
      </w:r>
      <w:r>
        <w:t xml:space="preserve">your agency photos in </w:t>
      </w:r>
      <w:r w:rsidR="00363898">
        <w:t>Instagram po</w:t>
      </w:r>
      <w:r w:rsidR="00090DE5">
        <w:t>sts</w:t>
      </w:r>
      <w:r>
        <w:t xml:space="preserve">. </w:t>
      </w:r>
      <w:r w:rsidR="00387246">
        <w:t xml:space="preserve">This social media platform requires users to post photos they took or have the rights to post. </w:t>
      </w:r>
      <w:r>
        <w:t>You cannot use generic website photos or MDH</w:t>
      </w:r>
      <w:r w:rsidR="000001C3">
        <w:t xml:space="preserve"> </w:t>
      </w:r>
      <w:r>
        <w:t>photos on this social media platform.</w:t>
      </w:r>
      <w:r w:rsidR="00090DE5">
        <w:t xml:space="preserve"> </w:t>
      </w:r>
    </w:p>
    <w:p w14:paraId="4B608E9C" w14:textId="2DCDEF67" w:rsidR="00090DE5" w:rsidRDefault="00090DE5" w:rsidP="00BF7110">
      <w:pPr>
        <w:pStyle w:val="ListBullet"/>
      </w:pPr>
      <w:r>
        <w:t xml:space="preserve">YouTube videos make great Facebook posts. </w:t>
      </w:r>
      <w:r w:rsidR="00A41837">
        <w:t>I</w:t>
      </w:r>
      <w:r>
        <w:t xml:space="preserve">nclude a </w:t>
      </w:r>
      <w:r w:rsidR="00E06488">
        <w:t>couple sentences addressing the video’s main message</w:t>
      </w:r>
      <w:r w:rsidR="00A41837">
        <w:t xml:space="preserve"> and add the YouTub</w:t>
      </w:r>
      <w:r w:rsidR="0056465D">
        <w:t>e</w:t>
      </w:r>
      <w:r w:rsidR="00A41837">
        <w:t xml:space="preserve"> video link</w:t>
      </w:r>
      <w:r>
        <w:t>.</w:t>
      </w:r>
      <w:r w:rsidR="00A41837">
        <w:t xml:space="preserve"> Don’t include a </w:t>
      </w:r>
      <w:r w:rsidR="00B03913">
        <w:t>photo because</w:t>
      </w:r>
      <w:r w:rsidR="00A41837">
        <w:t xml:space="preserve"> the video preview wi</w:t>
      </w:r>
      <w:r w:rsidR="005A1025">
        <w:t>ll</w:t>
      </w:r>
      <w:r w:rsidR="00A41837">
        <w:t xml:space="preserve"> show in the post.</w:t>
      </w:r>
      <w:r>
        <w:t xml:space="preserve"> </w:t>
      </w:r>
      <w:r w:rsidR="00A41837">
        <w:t>Select s</w:t>
      </w:r>
      <w:r>
        <w:t>horter videos</w:t>
      </w:r>
      <w:r w:rsidR="00A41837">
        <w:t xml:space="preserve"> to hold your followers’ interest.</w:t>
      </w:r>
    </w:p>
    <w:p w14:paraId="524BCAF7" w14:textId="4D84AFA9" w:rsidR="00090DE5" w:rsidRDefault="00F672D6" w:rsidP="00BF7110">
      <w:pPr>
        <w:pStyle w:val="ListBullet"/>
      </w:pPr>
      <w:r>
        <w:t>You can</w:t>
      </w:r>
      <w:r w:rsidR="00090DE5">
        <w:t xml:space="preserve"> pay to “boost” posts so they show up in more newsfeeds. </w:t>
      </w:r>
      <w:r w:rsidR="00B03913">
        <w:t>Typically,</w:t>
      </w:r>
      <w:r w:rsidR="00090DE5">
        <w:t xml:space="preserve"> a user</w:t>
      </w:r>
      <w:r w:rsidR="00E46CD8">
        <w:t xml:space="preserve"> </w:t>
      </w:r>
      <w:r w:rsidR="00090DE5">
        <w:t>only see</w:t>
      </w:r>
      <w:r>
        <w:t>s</w:t>
      </w:r>
      <w:r w:rsidR="00090DE5">
        <w:t xml:space="preserve"> a post if they follow the page, or if one of their friends interacts with the post. Boosting</w:t>
      </w:r>
      <w:r w:rsidR="004C1A07">
        <w:t xml:space="preserve"> </w:t>
      </w:r>
      <w:r w:rsidR="009D78C8">
        <w:t xml:space="preserve">a post </w:t>
      </w:r>
      <w:r>
        <w:t>displays the post to social media users who meet specified criteria.</w:t>
      </w:r>
      <w:r w:rsidR="009D78C8">
        <w:t xml:space="preserve"> </w:t>
      </w:r>
      <w:r w:rsidR="001235F1">
        <w:t xml:space="preserve">There are more requirements for posts you choose to </w:t>
      </w:r>
      <w:r w:rsidR="00D413A3">
        <w:t>boost,</w:t>
      </w:r>
      <w:r w:rsidR="001235F1">
        <w:t xml:space="preserve"> and your agency may need to spend time monitoring the post and responding to comments. </w:t>
      </w:r>
      <w:r w:rsidR="009D78C8">
        <w:t xml:space="preserve">If you have questions about boosting posts, contact </w:t>
      </w:r>
      <w:hyperlink r:id="rId18" w:history="1">
        <w:r w:rsidR="00617476" w:rsidRPr="00250049">
          <w:rPr>
            <w:rStyle w:val="Hyperlink"/>
          </w:rPr>
          <w:t>Megan Leonard</w:t>
        </w:r>
      </w:hyperlink>
      <w:r w:rsidR="009D78C8">
        <w:t>.</w:t>
      </w:r>
    </w:p>
    <w:p w14:paraId="40B64CD5" w14:textId="322C3D04" w:rsidR="009D78C8" w:rsidRDefault="009D78C8" w:rsidP="00941B4D">
      <w:pPr>
        <w:pStyle w:val="Heading3"/>
      </w:pPr>
      <w:bookmarkStart w:id="6" w:name="_Toc235019786"/>
      <w:r>
        <w:t xml:space="preserve">Responding to </w:t>
      </w:r>
      <w:r w:rsidR="00347C1C">
        <w:t>c</w:t>
      </w:r>
      <w:r>
        <w:t xml:space="preserve">omments on </w:t>
      </w:r>
      <w:r w:rsidR="00347C1C">
        <w:t>y</w:t>
      </w:r>
      <w:r>
        <w:t xml:space="preserve">our </w:t>
      </w:r>
      <w:r w:rsidR="00347C1C">
        <w:t>p</w:t>
      </w:r>
      <w:r>
        <w:t>osts</w:t>
      </w:r>
      <w:bookmarkEnd w:id="6"/>
    </w:p>
    <w:p w14:paraId="546B673D" w14:textId="77777777" w:rsidR="00244967" w:rsidRDefault="00244967" w:rsidP="009D78C8">
      <w:pPr>
        <w:pStyle w:val="LOGO"/>
        <w:spacing w:before="240"/>
      </w:pPr>
      <w:r>
        <w:t xml:space="preserve">Interacting with your followers is part of the benefits of social media. Take time to answer questions and respond to comments. This will help you reach more people using your social channels. </w:t>
      </w:r>
    </w:p>
    <w:p w14:paraId="6B864C6A" w14:textId="2AF4C538" w:rsidR="00E55435" w:rsidRDefault="009D78C8" w:rsidP="009D78C8">
      <w:pPr>
        <w:pStyle w:val="LOGO"/>
        <w:spacing w:before="240"/>
      </w:pPr>
      <w:r>
        <w:t xml:space="preserve">Unfortunately, unfriendly or biased comments are a part of social media. MDH Communications suggests responding to complaints in a neutral, understanding manner. Be as open as possible and follow </w:t>
      </w:r>
      <w:r w:rsidR="00FC3964">
        <w:t>your agency</w:t>
      </w:r>
      <w:r w:rsidR="00022E23">
        <w:t>’s</w:t>
      </w:r>
      <w:r w:rsidR="00FC3964">
        <w:t xml:space="preserve"> or county</w:t>
      </w:r>
      <w:r w:rsidR="00022E23">
        <w:t>’s</w:t>
      </w:r>
      <w:r w:rsidR="00FC3964">
        <w:t xml:space="preserve"> </w:t>
      </w:r>
      <w:r>
        <w:t xml:space="preserve">social media guidelines. </w:t>
      </w:r>
    </w:p>
    <w:p w14:paraId="2CAE5ED2" w14:textId="2A0B0DAC" w:rsidR="009D78C8" w:rsidRDefault="00AA4A95" w:rsidP="009D78C8">
      <w:pPr>
        <w:pStyle w:val="LOGO"/>
        <w:spacing w:before="240"/>
      </w:pPr>
      <w:r>
        <w:t>You should try to respond to comments the same day they are posted.</w:t>
      </w:r>
      <w:r w:rsidR="009D78C8">
        <w:t xml:space="preserve"> Certain comments don’t need a response, or other Facebook users may provide an adequate response </w:t>
      </w:r>
      <w:r w:rsidR="0073172D">
        <w:t>for you</w:t>
      </w:r>
      <w:r w:rsidR="009D78C8">
        <w:t xml:space="preserve">. If you need help formulating a response to a question or comment, contact </w:t>
      </w:r>
      <w:hyperlink r:id="rId19" w:history="1">
        <w:r w:rsidR="00403A3A" w:rsidRPr="00250049">
          <w:rPr>
            <w:rStyle w:val="Hyperlink"/>
          </w:rPr>
          <w:t>Megan Leonard</w:t>
        </w:r>
      </w:hyperlink>
      <w:r w:rsidR="00403A3A">
        <w:t xml:space="preserve"> for </w:t>
      </w:r>
      <w:r w:rsidR="009D78C8">
        <w:t>assistance.</w:t>
      </w:r>
    </w:p>
    <w:p w14:paraId="38787728" w14:textId="4943C756" w:rsidR="009D78C8" w:rsidRDefault="00D84FD1" w:rsidP="00941B4D">
      <w:pPr>
        <w:pStyle w:val="Heading3"/>
      </w:pPr>
      <w:bookmarkStart w:id="7" w:name="_Toc235019787"/>
      <w:r>
        <w:t xml:space="preserve">Social </w:t>
      </w:r>
      <w:r w:rsidR="00347C1C">
        <w:t>m</w:t>
      </w:r>
      <w:r>
        <w:t xml:space="preserve">edia </w:t>
      </w:r>
      <w:r w:rsidR="00347C1C">
        <w:t>i</w:t>
      </w:r>
      <w:r>
        <w:t>deas</w:t>
      </w:r>
      <w:r w:rsidR="009D78C8">
        <w:t xml:space="preserve"> for August</w:t>
      </w:r>
      <w:bookmarkEnd w:id="7"/>
    </w:p>
    <w:p w14:paraId="356266B7" w14:textId="76BE5D4E" w:rsidR="00EC4139" w:rsidRDefault="00824AA4" w:rsidP="009D78C8">
      <w:pPr>
        <w:pStyle w:val="LOGO"/>
        <w:spacing w:before="240"/>
      </w:pPr>
      <w:r w:rsidRPr="009500C6">
        <w:t>M</w:t>
      </w:r>
      <w:r w:rsidR="004C1A07" w:rsidRPr="009500C6">
        <w:t xml:space="preserve">DH WIC will </w:t>
      </w:r>
      <w:r w:rsidR="00550052">
        <w:t xml:space="preserve">post </w:t>
      </w:r>
      <w:r w:rsidR="00FB0622">
        <w:t>consistent</w:t>
      </w:r>
      <w:r w:rsidR="004C1A07" w:rsidRPr="009500C6">
        <w:t xml:space="preserve"> Facebook </w:t>
      </w:r>
      <w:r w:rsidR="0075796E">
        <w:t xml:space="preserve">and Instagram </w:t>
      </w:r>
      <w:r w:rsidR="004C1A07" w:rsidRPr="009500C6">
        <w:t>post</w:t>
      </w:r>
      <w:r w:rsidR="00464AB1">
        <w:t>s</w:t>
      </w:r>
      <w:r w:rsidR="004C1A07" w:rsidRPr="009500C6">
        <w:t xml:space="preserve"> </w:t>
      </w:r>
      <w:r w:rsidR="00550052">
        <w:t>during</w:t>
      </w:r>
      <w:r w:rsidR="004C1A07" w:rsidRPr="009500C6">
        <w:t xml:space="preserve"> </w:t>
      </w:r>
      <w:r w:rsidR="00EC4139">
        <w:t>Breastfeeding Awareness Month.</w:t>
      </w:r>
      <w:r w:rsidR="00550052">
        <w:t xml:space="preserve"> </w:t>
      </w:r>
      <w:r w:rsidR="00D129A3">
        <w:t xml:space="preserve">Follow </w:t>
      </w:r>
      <w:hyperlink r:id="rId20" w:history="1">
        <w:r w:rsidR="00FB0622">
          <w:rPr>
            <w:rStyle w:val="Hyperlink"/>
          </w:rPr>
          <w:t>Minnesota WIC on Facebook (https://www.facebook.com/MNWIC)</w:t>
        </w:r>
      </w:hyperlink>
      <w:r w:rsidR="00D129A3" w:rsidRPr="00D129A3">
        <w:t xml:space="preserve"> and </w:t>
      </w:r>
      <w:hyperlink r:id="rId21" w:history="1">
        <w:r w:rsidR="00FB0622">
          <w:rPr>
            <w:rStyle w:val="Hyperlink"/>
          </w:rPr>
          <w:t>Minnesota WIC on Instagram (https://www.instagram.com/minnesotawic/)</w:t>
        </w:r>
      </w:hyperlink>
      <w:r w:rsidR="00550052">
        <w:t xml:space="preserve"> throughout August to interact </w:t>
      </w:r>
      <w:r w:rsidR="001166E6">
        <w:t xml:space="preserve">with </w:t>
      </w:r>
      <w:r w:rsidR="00550052">
        <w:t xml:space="preserve">and share our posts. </w:t>
      </w:r>
    </w:p>
    <w:p w14:paraId="4926DB35" w14:textId="3EBA8381" w:rsidR="00824AA4" w:rsidRPr="009500C6" w:rsidRDefault="00704E7B" w:rsidP="00EC4139">
      <w:pPr>
        <w:pStyle w:val="LOGO"/>
        <w:spacing w:before="240"/>
      </w:pPr>
      <w:r>
        <w:t>C</w:t>
      </w:r>
      <w:r w:rsidR="004C1A07">
        <w:t>onsider posting</w:t>
      </w:r>
      <w:r>
        <w:t xml:space="preserve"> additional social media content </w:t>
      </w:r>
      <w:r w:rsidR="00F07EFA">
        <w:t>throughout Breastfeeding Awareness Month and for each of the dedicated breastfeeding weeks. (</w:t>
      </w:r>
      <w:r w:rsidR="00824AA4">
        <w:t xml:space="preserve">World Breastfeeding Week, </w:t>
      </w:r>
      <w:r w:rsidR="00912212">
        <w:t>Indigenous Milk Medicine</w:t>
      </w:r>
      <w:r w:rsidR="00A344BB">
        <w:t xml:space="preserve"> Week, </w:t>
      </w:r>
      <w:r w:rsidR="000A68C5">
        <w:t>Asian American Native Hawaiian and Pacific Islander Breastfee</w:t>
      </w:r>
      <w:r w:rsidR="008B1B34">
        <w:t>d</w:t>
      </w:r>
      <w:r w:rsidR="000A68C5">
        <w:t>ing Week</w:t>
      </w:r>
      <w:r w:rsidR="00C561D4">
        <w:t>,</w:t>
      </w:r>
      <w:r w:rsidR="00714011">
        <w:t xml:space="preserve"> </w:t>
      </w:r>
      <w:r w:rsidR="00824AA4">
        <w:lastRenderedPageBreak/>
        <w:t xml:space="preserve">Black </w:t>
      </w:r>
      <w:r w:rsidR="00AC5C38">
        <w:t>Breastfeeding Week</w:t>
      </w:r>
      <w:r w:rsidR="00F17DC2">
        <w:t>,</w:t>
      </w:r>
      <w:r w:rsidR="00676601">
        <w:t xml:space="preserve"> Workplace Lactation Week,</w:t>
      </w:r>
      <w:r w:rsidR="00F17DC2">
        <w:t xml:space="preserve"> and Lac</w:t>
      </w:r>
      <w:r w:rsidR="00C561D4">
        <w:t>tancia Latina</w:t>
      </w:r>
      <w:r w:rsidR="00AC5C38">
        <w:t>.</w:t>
      </w:r>
      <w:r w:rsidR="00D35917">
        <w:t>)</w:t>
      </w:r>
      <w:r w:rsidR="00B50087">
        <w:t xml:space="preserve">  Local </w:t>
      </w:r>
      <w:r w:rsidR="005D1E5A">
        <w:t>a</w:t>
      </w:r>
      <w:r w:rsidR="00B50087">
        <w:t>gencies are encouraged to share MDH WIC post</w:t>
      </w:r>
      <w:r w:rsidR="00C257E5">
        <w:t>s</w:t>
      </w:r>
      <w:r w:rsidR="00B50087">
        <w:t xml:space="preserve"> as well.</w:t>
      </w:r>
      <w:r w:rsidR="00EC4139">
        <w:t xml:space="preserve"> </w:t>
      </w:r>
      <w:r w:rsidR="00824AA4">
        <w:t xml:space="preserve">This toolkit contains posts targeted to help </w:t>
      </w:r>
      <w:r w:rsidR="00F35DFB">
        <w:t>l</w:t>
      </w:r>
      <w:r w:rsidR="00824AA4">
        <w:t xml:space="preserve">ocal </w:t>
      </w:r>
      <w:r w:rsidR="00105676">
        <w:t>a</w:t>
      </w:r>
      <w:r w:rsidR="00824AA4">
        <w:t xml:space="preserve">gencies engage and interact with current participants as well as eligible families. </w:t>
      </w:r>
      <w:r w:rsidR="004C1A07">
        <w:t>Here is a sample schedule</w:t>
      </w:r>
      <w:r w:rsidR="00D84FD1">
        <w:t xml:space="preserve"> for local agencies</w:t>
      </w:r>
      <w:r w:rsidR="000D123C">
        <w:t xml:space="preserve"> with links to resources sharing content during each of the awareness weeks:</w:t>
      </w:r>
    </w:p>
    <w:tbl>
      <w:tblPr>
        <w:tblStyle w:val="MDHstyle"/>
        <w:tblW w:w="0" w:type="auto"/>
        <w:tblLook w:val="04A0" w:firstRow="1" w:lastRow="0" w:firstColumn="1" w:lastColumn="0" w:noHBand="0" w:noVBand="1"/>
        <w:tblCaption w:val="MDH Posts"/>
        <w:tblDescription w:val="List of social media posts for MDH WIC"/>
      </w:tblPr>
      <w:tblGrid>
        <w:gridCol w:w="1446"/>
        <w:gridCol w:w="6000"/>
        <w:gridCol w:w="1908"/>
      </w:tblGrid>
      <w:tr w:rsidR="00824AA4" w:rsidRPr="009500C6" w14:paraId="6E60FA9A" w14:textId="77777777" w:rsidTr="41EE5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2B4499B" w14:textId="77777777" w:rsidR="00824AA4" w:rsidRPr="009500C6" w:rsidRDefault="00824AA4">
            <w:pPr>
              <w:pStyle w:val="TableText-calibri10"/>
            </w:pPr>
            <w:r w:rsidRPr="009500C6">
              <w:t>Approximate Post Date</w:t>
            </w:r>
          </w:p>
        </w:tc>
        <w:tc>
          <w:tcPr>
            <w:tcW w:w="5310" w:type="dxa"/>
          </w:tcPr>
          <w:p w14:paraId="0978C44F" w14:textId="6E5FC875" w:rsidR="00824AA4" w:rsidRPr="009500C6" w:rsidRDefault="00B50087">
            <w:pPr>
              <w:pStyle w:val="TableText-calibri10"/>
              <w:cnfStyle w:val="100000000000" w:firstRow="1" w:lastRow="0" w:firstColumn="0" w:lastColumn="0" w:oddVBand="0" w:evenVBand="0" w:oddHBand="0" w:evenHBand="0" w:firstRowFirstColumn="0" w:firstRowLastColumn="0" w:lastRowFirstColumn="0" w:lastRowLastColumn="0"/>
            </w:pPr>
            <w:r>
              <w:t xml:space="preserve">Sample </w:t>
            </w:r>
            <w:r w:rsidR="00824AA4" w:rsidRPr="009500C6">
              <w:t>Post Topic</w:t>
            </w:r>
          </w:p>
        </w:tc>
        <w:tc>
          <w:tcPr>
            <w:tcW w:w="2423" w:type="dxa"/>
          </w:tcPr>
          <w:p w14:paraId="790FCE0E" w14:textId="77777777" w:rsidR="00824AA4" w:rsidRPr="009500C6" w:rsidRDefault="00824AA4">
            <w:pPr>
              <w:pStyle w:val="TableText-calibri10"/>
              <w:cnfStyle w:val="100000000000" w:firstRow="1" w:lastRow="0" w:firstColumn="0" w:lastColumn="0" w:oddVBand="0" w:evenVBand="0" w:oddHBand="0" w:evenHBand="0" w:firstRowFirstColumn="0" w:firstRowLastColumn="0" w:lastRowFirstColumn="0" w:lastRowLastColumn="0"/>
            </w:pPr>
            <w:r w:rsidRPr="009500C6">
              <w:t>Platform(s)</w:t>
            </w:r>
          </w:p>
        </w:tc>
      </w:tr>
      <w:tr w:rsidR="004C1A07" w:rsidRPr="009500C6" w14:paraId="19BC8321" w14:textId="77777777" w:rsidTr="41EE5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197AC82E" w14:textId="7A92CE5B" w:rsidR="004C1A07" w:rsidRPr="009500C6" w:rsidRDefault="004C1A07" w:rsidP="004C1A07">
            <w:pPr>
              <w:pStyle w:val="TableText-calibri10"/>
              <w:jc w:val="center"/>
              <w:rPr>
                <w:b/>
              </w:rPr>
            </w:pPr>
            <w:r w:rsidRPr="009500C6">
              <w:rPr>
                <w:b/>
              </w:rPr>
              <w:t>August 1-7</w:t>
            </w:r>
          </w:p>
        </w:tc>
        <w:tc>
          <w:tcPr>
            <w:tcW w:w="5310" w:type="dxa"/>
          </w:tcPr>
          <w:p w14:paraId="165E4549" w14:textId="7965A49E" w:rsidR="004C1A07" w:rsidRPr="003776ED" w:rsidRDefault="782EA067" w:rsidP="41EE5508">
            <w:pPr>
              <w:pStyle w:val="TableText-calibri10"/>
              <w:jc w:val="left"/>
              <w:cnfStyle w:val="000000100000" w:firstRow="0" w:lastRow="0" w:firstColumn="0" w:lastColumn="0" w:oddVBand="0" w:evenVBand="0" w:oddHBand="1" w:evenHBand="0" w:firstRowFirstColumn="0" w:firstRowLastColumn="0" w:lastRowFirstColumn="0" w:lastRowLastColumn="0"/>
              <w:rPr>
                <w:rStyle w:val="Hyperlink"/>
                <w:rFonts w:ascii="Calibri" w:hAnsi="Calibri" w:cs="Calibri Light"/>
                <w:color w:val="auto"/>
                <w:u w:val="none"/>
              </w:rPr>
            </w:pPr>
            <w:hyperlink r:id="rId22">
              <w:r w:rsidRPr="41EE5508">
                <w:rPr>
                  <w:rStyle w:val="Hyperlink"/>
                  <w:rFonts w:asciiTheme="minorHAnsi" w:hAnsiTheme="minorHAnsi"/>
                </w:rPr>
                <w:t>World Breastfeeding Week (WBW) (https://worldbreastfeedingweek.org/)</w:t>
              </w:r>
              <w:r w:rsidR="000D123C">
                <w:br/>
              </w:r>
            </w:hyperlink>
            <w:r w:rsidR="00403A3A">
              <w:t>Breastfeeding for a Sustainable Start in Life: Strengthen What Works</w:t>
            </w:r>
          </w:p>
        </w:tc>
        <w:tc>
          <w:tcPr>
            <w:tcW w:w="2423" w:type="dxa"/>
          </w:tcPr>
          <w:p w14:paraId="3994BA51" w14:textId="27919E62" w:rsidR="004C1A07" w:rsidRPr="009500C6" w:rsidRDefault="004C1A07" w:rsidP="741D6580">
            <w:pPr>
              <w:pStyle w:val="TableText-calibri10"/>
              <w:cnfStyle w:val="000000100000" w:firstRow="0" w:lastRow="0" w:firstColumn="0" w:lastColumn="0" w:oddVBand="0" w:evenVBand="0" w:oddHBand="1" w:evenHBand="0" w:firstRowFirstColumn="0" w:firstRowLastColumn="0" w:lastRowFirstColumn="0" w:lastRowLastColumn="0"/>
              <w:rPr>
                <w:b/>
                <w:bCs/>
              </w:rPr>
            </w:pPr>
            <w:r w:rsidRPr="741D6580">
              <w:rPr>
                <w:b/>
                <w:bCs/>
              </w:rPr>
              <w:t>Facebook</w:t>
            </w:r>
            <w:r w:rsidR="1EC684FB" w:rsidRPr="741D6580">
              <w:rPr>
                <w:b/>
                <w:bCs/>
              </w:rPr>
              <w:t xml:space="preserve"> </w:t>
            </w:r>
            <w:r w:rsidRPr="741D6580">
              <w:rPr>
                <w:b/>
                <w:bCs/>
              </w:rPr>
              <w:t>/Instagram</w:t>
            </w:r>
          </w:p>
        </w:tc>
      </w:tr>
      <w:tr w:rsidR="00A85B60" w:rsidRPr="009500C6" w14:paraId="39A4374F" w14:textId="77777777" w:rsidTr="41EE5508">
        <w:tc>
          <w:tcPr>
            <w:cnfStyle w:val="001000000000" w:firstRow="0" w:lastRow="0" w:firstColumn="1" w:lastColumn="0" w:oddVBand="0" w:evenVBand="0" w:oddHBand="0" w:evenHBand="0" w:firstRowFirstColumn="0" w:firstRowLastColumn="0" w:lastRowFirstColumn="0" w:lastRowLastColumn="0"/>
            <w:tcW w:w="1617" w:type="dxa"/>
          </w:tcPr>
          <w:p w14:paraId="6FFF4A53" w14:textId="34F667C6" w:rsidR="00A85B60" w:rsidRPr="009500C6" w:rsidRDefault="07E73E85" w:rsidP="27F8B6D9">
            <w:pPr>
              <w:pStyle w:val="TableText-calibri10"/>
              <w:jc w:val="center"/>
              <w:rPr>
                <w:b/>
              </w:rPr>
            </w:pPr>
            <w:r w:rsidRPr="27F8B6D9">
              <w:rPr>
                <w:b/>
              </w:rPr>
              <w:t>A</w:t>
            </w:r>
            <w:r w:rsidR="08900916" w:rsidRPr="27F8B6D9">
              <w:rPr>
                <w:b/>
              </w:rPr>
              <w:t>ug</w:t>
            </w:r>
            <w:r w:rsidR="5DAB35B0" w:rsidRPr="27F8B6D9">
              <w:rPr>
                <w:b/>
              </w:rPr>
              <w:t>ust</w:t>
            </w:r>
            <w:r w:rsidR="08900916" w:rsidRPr="27F8B6D9">
              <w:rPr>
                <w:b/>
              </w:rPr>
              <w:t xml:space="preserve"> </w:t>
            </w:r>
            <w:r w:rsidR="37674D14" w:rsidRPr="27F8B6D9">
              <w:rPr>
                <w:b/>
              </w:rPr>
              <w:t>8-1</w:t>
            </w:r>
            <w:r w:rsidR="3A10647E" w:rsidRPr="27F8B6D9">
              <w:rPr>
                <w:b/>
              </w:rPr>
              <w:t>4</w:t>
            </w:r>
          </w:p>
        </w:tc>
        <w:tc>
          <w:tcPr>
            <w:tcW w:w="5310" w:type="dxa"/>
          </w:tcPr>
          <w:p w14:paraId="071179A0" w14:textId="6AD34341" w:rsidR="00A85B60" w:rsidRDefault="0E6DE293" w:rsidP="00A85B60">
            <w:pPr>
              <w:pStyle w:val="TableText-calibri10"/>
              <w:jc w:val="left"/>
              <w:cnfStyle w:val="000000000000" w:firstRow="0" w:lastRow="0" w:firstColumn="0" w:lastColumn="0" w:oddVBand="0" w:evenVBand="0" w:oddHBand="0" w:evenHBand="0" w:firstRowFirstColumn="0" w:firstRowLastColumn="0" w:lastRowFirstColumn="0" w:lastRowLastColumn="0"/>
              <w:rPr>
                <w:rStyle w:val="Hyperlink"/>
              </w:rPr>
            </w:pPr>
            <w:hyperlink r:id="rId23" w:history="1">
              <w:r w:rsidRPr="741D6580">
                <w:rPr>
                  <w:rStyle w:val="Hyperlink"/>
                </w:rPr>
                <w:t>Indigenous Milk Medicine Week (https://www.indigenousmilkmedicinecollective.org/milkmedicineweek)</w:t>
              </w:r>
            </w:hyperlink>
          </w:p>
          <w:p w14:paraId="2FD33AFA" w14:textId="3CE53E1B" w:rsidR="00AA6129" w:rsidRPr="00DF535B" w:rsidRDefault="00403A3A" w:rsidP="741D6580">
            <w:pPr>
              <w:pStyle w:val="TableText-calibri1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t>We Keep the Fires Lit: Rising Through Milk Medicine</w:t>
            </w:r>
          </w:p>
        </w:tc>
        <w:tc>
          <w:tcPr>
            <w:tcW w:w="2423" w:type="dxa"/>
          </w:tcPr>
          <w:p w14:paraId="558A6727" w14:textId="0D2AD38F" w:rsidR="00A85B60" w:rsidRPr="009500C6" w:rsidRDefault="0D92D06A" w:rsidP="741D6580">
            <w:pPr>
              <w:pStyle w:val="TableText-calibri10"/>
              <w:cnfStyle w:val="000000000000" w:firstRow="0" w:lastRow="0" w:firstColumn="0" w:lastColumn="0" w:oddVBand="0" w:evenVBand="0" w:oddHBand="0" w:evenHBand="0" w:firstRowFirstColumn="0" w:firstRowLastColumn="0" w:lastRowFirstColumn="0" w:lastRowLastColumn="0"/>
              <w:rPr>
                <w:b/>
                <w:bCs/>
              </w:rPr>
            </w:pPr>
            <w:r w:rsidRPr="741D6580">
              <w:rPr>
                <w:b/>
                <w:bCs/>
              </w:rPr>
              <w:t>Facebook</w:t>
            </w:r>
            <w:r w:rsidR="1EC684FB" w:rsidRPr="741D6580">
              <w:rPr>
                <w:b/>
                <w:bCs/>
              </w:rPr>
              <w:t xml:space="preserve"> </w:t>
            </w:r>
            <w:r w:rsidRPr="741D6580">
              <w:rPr>
                <w:b/>
                <w:bCs/>
              </w:rPr>
              <w:t>/Instagram</w:t>
            </w:r>
          </w:p>
        </w:tc>
      </w:tr>
      <w:tr w:rsidR="00A85B60" w14:paraId="5D88A6F4" w14:textId="77777777" w:rsidTr="41EE5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3763B205" w14:textId="178F6D9A" w:rsidR="00A85B60" w:rsidRPr="009500C6" w:rsidRDefault="00140AC2" w:rsidP="00A85B60">
            <w:pPr>
              <w:pStyle w:val="TableText-calibri10"/>
              <w:jc w:val="center"/>
              <w:rPr>
                <w:b/>
              </w:rPr>
            </w:pPr>
            <w:r w:rsidRPr="009500C6">
              <w:rPr>
                <w:b/>
              </w:rPr>
              <w:t xml:space="preserve">August </w:t>
            </w:r>
            <w:r w:rsidR="00260C8B">
              <w:rPr>
                <w:b/>
              </w:rPr>
              <w:t>15-21</w:t>
            </w:r>
          </w:p>
        </w:tc>
        <w:tc>
          <w:tcPr>
            <w:tcW w:w="5310" w:type="dxa"/>
          </w:tcPr>
          <w:p w14:paraId="2CBC6581" w14:textId="77777777" w:rsidR="00FD52B5" w:rsidRDefault="0046367C" w:rsidP="41EE5508">
            <w:pPr>
              <w:pStyle w:val="TableText-calibri10"/>
              <w:jc w:val="left"/>
              <w:cnfStyle w:val="000000100000" w:firstRow="0" w:lastRow="0" w:firstColumn="0" w:lastColumn="0" w:oddVBand="0" w:evenVBand="0" w:oddHBand="1" w:evenHBand="0" w:firstRowFirstColumn="0" w:firstRowLastColumn="0" w:lastRowFirstColumn="0" w:lastRowLastColumn="0"/>
              <w:rPr>
                <w:rStyle w:val="Hyperlink"/>
              </w:rPr>
            </w:pPr>
            <w:hyperlink r:id="rId24">
              <w:r w:rsidRPr="41EE5508">
                <w:rPr>
                  <w:rStyle w:val="Hyperlink"/>
                  <w:rFonts w:ascii="Calibri" w:hAnsi="Calibri"/>
                </w:rPr>
                <w:t>Asian American Native Hawaiian and Pacific Islander Breastfeeding Week (https://www.facebook.com/APIBTF)</w:t>
              </w:r>
            </w:hyperlink>
            <w:r w:rsidR="00FD52B5" w:rsidRPr="41EE5508">
              <w:rPr>
                <w:rStyle w:val="Hyperlink"/>
              </w:rPr>
              <w:t xml:space="preserve"> </w:t>
            </w:r>
          </w:p>
          <w:p w14:paraId="06B14B14" w14:textId="2C741704" w:rsidR="00A9322B" w:rsidRPr="00403A3A" w:rsidRDefault="00A9322B" w:rsidP="41EE5508">
            <w:pPr>
              <w:pStyle w:val="TableText-calibri10"/>
              <w:jc w:val="left"/>
              <w:cnfStyle w:val="000000100000" w:firstRow="0" w:lastRow="0" w:firstColumn="0" w:lastColumn="0" w:oddVBand="0" w:evenVBand="0" w:oddHBand="1" w:evenHBand="0" w:firstRowFirstColumn="0" w:firstRowLastColumn="0" w:lastRowFirstColumn="0" w:lastRowLastColumn="0"/>
              <w:rPr>
                <w:color w:val="003865" w:themeColor="text1"/>
                <w:u w:val="single"/>
              </w:rPr>
            </w:pPr>
            <w:hyperlink r:id="rId25" w:history="1">
              <w:r>
                <w:rPr>
                  <w:rStyle w:val="Hyperlink"/>
                </w:rPr>
                <w:t>Asian American, Native Hawaiian, and Pacific Islander Breastfeeding Week - California Breastfeeding Coalition (https://californiabreastfeeding.org/event/asian-american-native-hawaiian-and-pacific-islander-breastfeeding-week/)</w:t>
              </w:r>
            </w:hyperlink>
          </w:p>
        </w:tc>
        <w:tc>
          <w:tcPr>
            <w:tcW w:w="2423" w:type="dxa"/>
          </w:tcPr>
          <w:p w14:paraId="5A99E8E6" w14:textId="5158D547" w:rsidR="00A85B60" w:rsidRPr="00126CA9" w:rsidRDefault="0D92D06A" w:rsidP="741D6580">
            <w:pPr>
              <w:pStyle w:val="TableText-calibri10"/>
              <w:cnfStyle w:val="000000100000" w:firstRow="0" w:lastRow="0" w:firstColumn="0" w:lastColumn="0" w:oddVBand="0" w:evenVBand="0" w:oddHBand="1" w:evenHBand="0" w:firstRowFirstColumn="0" w:firstRowLastColumn="0" w:lastRowFirstColumn="0" w:lastRowLastColumn="0"/>
              <w:rPr>
                <w:b/>
                <w:bCs/>
              </w:rPr>
            </w:pPr>
            <w:r w:rsidRPr="741D6580">
              <w:rPr>
                <w:b/>
                <w:bCs/>
              </w:rPr>
              <w:t>Facebook</w:t>
            </w:r>
            <w:r w:rsidR="1EC684FB" w:rsidRPr="741D6580">
              <w:rPr>
                <w:b/>
                <w:bCs/>
              </w:rPr>
              <w:t xml:space="preserve"> </w:t>
            </w:r>
            <w:r w:rsidRPr="741D6580">
              <w:rPr>
                <w:b/>
                <w:bCs/>
              </w:rPr>
              <w:t>/Instagram</w:t>
            </w:r>
          </w:p>
        </w:tc>
      </w:tr>
      <w:tr w:rsidR="00A85B60" w14:paraId="77B1ED4E" w14:textId="77777777" w:rsidTr="41EE5508">
        <w:tc>
          <w:tcPr>
            <w:cnfStyle w:val="001000000000" w:firstRow="0" w:lastRow="0" w:firstColumn="1" w:lastColumn="0" w:oddVBand="0" w:evenVBand="0" w:oddHBand="0" w:evenHBand="0" w:firstRowFirstColumn="0" w:firstRowLastColumn="0" w:lastRowFirstColumn="0" w:lastRowLastColumn="0"/>
            <w:tcW w:w="1617" w:type="dxa"/>
          </w:tcPr>
          <w:p w14:paraId="72A4299B" w14:textId="79002BAF" w:rsidR="00A85B60" w:rsidRDefault="00A85B60" w:rsidP="00A85B60">
            <w:pPr>
              <w:pStyle w:val="TableText-calibri10"/>
              <w:jc w:val="center"/>
              <w:rPr>
                <w:b/>
              </w:rPr>
            </w:pPr>
            <w:r>
              <w:rPr>
                <w:b/>
              </w:rPr>
              <w:t>August 25-31</w:t>
            </w:r>
          </w:p>
        </w:tc>
        <w:tc>
          <w:tcPr>
            <w:tcW w:w="5310" w:type="dxa"/>
          </w:tcPr>
          <w:p w14:paraId="1EDD09C9" w14:textId="3B829B80" w:rsidR="002A4EB3" w:rsidRPr="002A4EB3" w:rsidRDefault="00A9322B" w:rsidP="00A9322B">
            <w:pPr>
              <w:pStyle w:val="TableText-calibri10"/>
              <w:jc w:val="left"/>
              <w:cnfStyle w:val="000000000000" w:firstRow="0" w:lastRow="0" w:firstColumn="0" w:lastColumn="0" w:oddVBand="0" w:evenVBand="0" w:oddHBand="0" w:evenHBand="0" w:firstRowFirstColumn="0" w:firstRowLastColumn="0" w:lastRowFirstColumn="0" w:lastRowLastColumn="0"/>
            </w:pPr>
            <w:hyperlink r:id="rId26" w:history="1">
              <w:r w:rsidRPr="00A1215D">
                <w:rPr>
                  <w:rStyle w:val="Hyperlink"/>
                </w:rPr>
                <w:t>Black Breastfeeding Week (https://blackbreastfeedingweek.org/)</w:t>
              </w:r>
            </w:hyperlink>
            <w:r>
              <w:t xml:space="preserve"> </w:t>
            </w:r>
            <w:r w:rsidR="00403A3A">
              <w:t xml:space="preserve">WE ALL </w:t>
            </w:r>
            <w:r w:rsidR="00802113">
              <w:t xml:space="preserve">WE </w:t>
            </w:r>
            <w:r w:rsidR="00403A3A">
              <w:t>GOT: 15 Years of Community, Care, and Collective Power</w:t>
            </w:r>
          </w:p>
        </w:tc>
        <w:tc>
          <w:tcPr>
            <w:tcW w:w="2423" w:type="dxa"/>
          </w:tcPr>
          <w:p w14:paraId="20CD1BD8" w14:textId="6C4308FD" w:rsidR="00A85B60" w:rsidRPr="00126CA9" w:rsidRDefault="0D92D06A" w:rsidP="741D6580">
            <w:pPr>
              <w:pStyle w:val="TableText-calibri10"/>
              <w:cnfStyle w:val="000000000000" w:firstRow="0" w:lastRow="0" w:firstColumn="0" w:lastColumn="0" w:oddVBand="0" w:evenVBand="0" w:oddHBand="0" w:evenHBand="0" w:firstRowFirstColumn="0" w:firstRowLastColumn="0" w:lastRowFirstColumn="0" w:lastRowLastColumn="0"/>
              <w:rPr>
                <w:b/>
                <w:bCs/>
              </w:rPr>
            </w:pPr>
            <w:r w:rsidRPr="741D6580">
              <w:rPr>
                <w:b/>
                <w:bCs/>
              </w:rPr>
              <w:t>Facebook</w:t>
            </w:r>
            <w:r w:rsidR="1EC684FB" w:rsidRPr="741D6580">
              <w:rPr>
                <w:b/>
                <w:bCs/>
              </w:rPr>
              <w:t xml:space="preserve"> </w:t>
            </w:r>
            <w:r w:rsidRPr="741D6580">
              <w:rPr>
                <w:b/>
                <w:bCs/>
              </w:rPr>
              <w:t>/Instagram</w:t>
            </w:r>
          </w:p>
        </w:tc>
      </w:tr>
      <w:tr w:rsidR="002234AD" w14:paraId="41E52923" w14:textId="77777777" w:rsidTr="41EE55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7" w:type="dxa"/>
          </w:tcPr>
          <w:p w14:paraId="2B4491CB" w14:textId="2DA55B5D" w:rsidR="002234AD" w:rsidRPr="27F8B6D9" w:rsidRDefault="0E6DE293" w:rsidP="741D6580">
            <w:pPr>
              <w:pStyle w:val="TableText-calibri10"/>
              <w:jc w:val="center"/>
              <w:rPr>
                <w:b/>
              </w:rPr>
            </w:pPr>
            <w:r w:rsidRPr="741D6580">
              <w:rPr>
                <w:b/>
              </w:rPr>
              <w:t xml:space="preserve">September </w:t>
            </w:r>
            <w:r w:rsidR="1B4B9C57" w:rsidRPr="741D6580">
              <w:rPr>
                <w:b/>
              </w:rPr>
              <w:t>1-7</w:t>
            </w:r>
          </w:p>
        </w:tc>
        <w:tc>
          <w:tcPr>
            <w:tcW w:w="5310" w:type="dxa"/>
          </w:tcPr>
          <w:p w14:paraId="26ED5529" w14:textId="681D14D3" w:rsidR="002234AD" w:rsidRDefault="1B4B9C57" w:rsidP="0010474E">
            <w:pPr>
              <w:pStyle w:val="TableText-calibri10"/>
              <w:jc w:val="left"/>
              <w:cnfStyle w:val="000000100000" w:firstRow="0" w:lastRow="0" w:firstColumn="0" w:lastColumn="0" w:oddVBand="0" w:evenVBand="0" w:oddHBand="1" w:evenHBand="0" w:firstRowFirstColumn="0" w:firstRowLastColumn="0" w:lastRowFirstColumn="0" w:lastRowLastColumn="0"/>
            </w:pPr>
            <w:r>
              <w:t>Workplace Lactation Week</w:t>
            </w:r>
            <w:r w:rsidR="0C1F1413">
              <w:t xml:space="preserve"> (</w:t>
            </w:r>
            <w:hyperlink r:id="rId27" w:history="1">
              <w:r w:rsidR="4EE9276C" w:rsidRPr="741D6580">
                <w:rPr>
                  <w:rStyle w:val="Hyperlink"/>
                </w:rPr>
                <w:t>https://www.facebook.com/WorkplaceLactationWeek</w:t>
              </w:r>
            </w:hyperlink>
            <w:r w:rsidR="0C1F1413">
              <w:t>)</w:t>
            </w:r>
          </w:p>
          <w:p w14:paraId="003849AE" w14:textId="538DBFA8" w:rsidR="00A9322B" w:rsidRDefault="00A9322B" w:rsidP="0010474E">
            <w:pPr>
              <w:pStyle w:val="TableText-calibri10"/>
              <w:jc w:val="left"/>
              <w:cnfStyle w:val="000000100000" w:firstRow="0" w:lastRow="0" w:firstColumn="0" w:lastColumn="0" w:oddVBand="0" w:evenVBand="0" w:oddHBand="1" w:evenHBand="0" w:firstRowFirstColumn="0" w:firstRowLastColumn="0" w:lastRowFirstColumn="0" w:lastRowLastColumn="0"/>
            </w:pPr>
            <w:hyperlink r:id="rId28" w:history="1">
              <w:r>
                <w:rPr>
                  <w:rStyle w:val="Hyperlink"/>
                </w:rPr>
                <w:t>Breastfeeding Information for Workplaces (https://www.health.state.mn.us/people/breastfeeding/workplaces.html)</w:t>
              </w:r>
            </w:hyperlink>
          </w:p>
          <w:p w14:paraId="0099D837" w14:textId="281601AE" w:rsidR="007255EE" w:rsidRDefault="00FD52B5" w:rsidP="741D6580">
            <w:pPr>
              <w:pStyle w:val="TableText-calibri10"/>
              <w:jc w:val="left"/>
              <w:cnfStyle w:val="000000100000" w:firstRow="0" w:lastRow="0" w:firstColumn="0" w:lastColumn="0" w:oddVBand="0" w:evenVBand="0" w:oddHBand="1" w:evenHBand="0" w:firstRowFirstColumn="0" w:firstRowLastColumn="0" w:lastRowFirstColumn="0" w:lastRowLastColumn="0"/>
            </w:pPr>
            <w:r>
              <w:t>Wo</w:t>
            </w:r>
            <w:r w:rsidR="00403A3A">
              <w:t>rk. Pump. Advance. Empowering the modern parent.</w:t>
            </w:r>
          </w:p>
        </w:tc>
        <w:tc>
          <w:tcPr>
            <w:tcW w:w="2423" w:type="dxa"/>
          </w:tcPr>
          <w:p w14:paraId="290863B0" w14:textId="5AAF7817" w:rsidR="002234AD" w:rsidRPr="27F8B6D9" w:rsidRDefault="67C9272C" w:rsidP="00392743">
            <w:pPr>
              <w:pStyle w:val="TableText-calibri10"/>
              <w:cnfStyle w:val="000000100000" w:firstRow="0" w:lastRow="0" w:firstColumn="0" w:lastColumn="0" w:oddVBand="0" w:evenVBand="0" w:oddHBand="1" w:evenHBand="0" w:firstRowFirstColumn="0" w:firstRowLastColumn="0" w:lastRowFirstColumn="0" w:lastRowLastColumn="0"/>
              <w:rPr>
                <w:b/>
                <w:bCs/>
              </w:rPr>
            </w:pPr>
            <w:r w:rsidRPr="741D6580">
              <w:rPr>
                <w:b/>
                <w:bCs/>
              </w:rPr>
              <w:t>Facebook</w:t>
            </w:r>
            <w:r w:rsidR="1EC684FB" w:rsidRPr="741D6580">
              <w:rPr>
                <w:b/>
                <w:bCs/>
              </w:rPr>
              <w:t xml:space="preserve"> </w:t>
            </w:r>
            <w:r w:rsidRPr="741D6580">
              <w:rPr>
                <w:b/>
                <w:bCs/>
              </w:rPr>
              <w:t>/Instagram</w:t>
            </w:r>
          </w:p>
        </w:tc>
      </w:tr>
      <w:tr w:rsidR="00EE09C2" w14:paraId="64B40E52" w14:textId="77777777" w:rsidTr="41EE5508">
        <w:trPr>
          <w:trHeight w:val="300"/>
        </w:trPr>
        <w:tc>
          <w:tcPr>
            <w:cnfStyle w:val="001000000000" w:firstRow="0" w:lastRow="0" w:firstColumn="1" w:lastColumn="0" w:oddVBand="0" w:evenVBand="0" w:oddHBand="0" w:evenHBand="0" w:firstRowFirstColumn="0" w:firstRowLastColumn="0" w:lastRowFirstColumn="0" w:lastRowLastColumn="0"/>
            <w:tcW w:w="1617" w:type="dxa"/>
          </w:tcPr>
          <w:p w14:paraId="6E483DF9" w14:textId="18D625C1" w:rsidR="00EE09C2" w:rsidRDefault="2CD8AD1B" w:rsidP="741D6580">
            <w:pPr>
              <w:pStyle w:val="TableText-calibri10"/>
              <w:jc w:val="center"/>
              <w:rPr>
                <w:b/>
              </w:rPr>
            </w:pPr>
            <w:r w:rsidRPr="741D6580">
              <w:rPr>
                <w:b/>
              </w:rPr>
              <w:t xml:space="preserve">September </w:t>
            </w:r>
            <w:r w:rsidR="00403A3A">
              <w:rPr>
                <w:b/>
              </w:rPr>
              <w:t>8-14</w:t>
            </w:r>
          </w:p>
        </w:tc>
        <w:tc>
          <w:tcPr>
            <w:tcW w:w="5310" w:type="dxa"/>
          </w:tcPr>
          <w:p w14:paraId="647E65F4" w14:textId="5530FB84" w:rsidR="00DA4FDE" w:rsidRDefault="55E69F7C" w:rsidP="27F8B6D9">
            <w:pPr>
              <w:pStyle w:val="TableText-calibri10"/>
              <w:jc w:val="left"/>
              <w:cnfStyle w:val="000000000000" w:firstRow="0" w:lastRow="0" w:firstColumn="0" w:lastColumn="0" w:oddVBand="0" w:evenVBand="0" w:oddHBand="0" w:evenHBand="0" w:firstRowFirstColumn="0" w:firstRowLastColumn="0" w:lastRowFirstColumn="0" w:lastRowLastColumn="0"/>
            </w:pPr>
            <w:r>
              <w:t xml:space="preserve">Semana de La </w:t>
            </w:r>
            <w:r w:rsidR="00F17DC2">
              <w:t>Lactancia Latina</w:t>
            </w:r>
            <w:r>
              <w:t xml:space="preserve"> (</w:t>
            </w:r>
            <w:hyperlink r:id="rId29">
              <w:r w:rsidRPr="41EE5508">
                <w:rPr>
                  <w:rStyle w:val="Hyperlink"/>
                </w:rPr>
                <w:t>https://www.facebook.com/Latinxbreastfeedingweek</w:t>
              </w:r>
            </w:hyperlink>
            <w:r>
              <w:t>)</w:t>
            </w:r>
          </w:p>
        </w:tc>
        <w:tc>
          <w:tcPr>
            <w:tcW w:w="2423" w:type="dxa"/>
          </w:tcPr>
          <w:p w14:paraId="601A1C14" w14:textId="786A19CA" w:rsidR="00EE09C2" w:rsidRDefault="00C561D4" w:rsidP="741D6580">
            <w:pPr>
              <w:pStyle w:val="TableText-calibri10"/>
              <w:cnfStyle w:val="000000000000" w:firstRow="0" w:lastRow="0" w:firstColumn="0" w:lastColumn="0" w:oddVBand="0" w:evenVBand="0" w:oddHBand="0" w:evenHBand="0" w:firstRowFirstColumn="0" w:firstRowLastColumn="0" w:lastRowFirstColumn="0" w:lastRowLastColumn="0"/>
              <w:rPr>
                <w:b/>
                <w:bCs/>
              </w:rPr>
            </w:pPr>
            <w:r w:rsidRPr="741D6580">
              <w:rPr>
                <w:b/>
                <w:bCs/>
              </w:rPr>
              <w:t>Facebook</w:t>
            </w:r>
            <w:r w:rsidR="1EC684FB" w:rsidRPr="741D6580">
              <w:rPr>
                <w:b/>
                <w:bCs/>
              </w:rPr>
              <w:t xml:space="preserve"> </w:t>
            </w:r>
            <w:r w:rsidRPr="741D6580">
              <w:rPr>
                <w:b/>
                <w:bCs/>
              </w:rPr>
              <w:t>/Instagram</w:t>
            </w:r>
          </w:p>
        </w:tc>
      </w:tr>
    </w:tbl>
    <w:p w14:paraId="6BEA9A01" w14:textId="0902676E" w:rsidR="00824AA4" w:rsidRDefault="00824AA4" w:rsidP="00824AA4">
      <w:pPr>
        <w:pStyle w:val="Heading2"/>
      </w:pPr>
      <w:bookmarkStart w:id="8" w:name="_Toc235019788"/>
      <w:r>
        <w:t>Messages</w:t>
      </w:r>
      <w:bookmarkEnd w:id="8"/>
    </w:p>
    <w:p w14:paraId="2222FD12" w14:textId="623D1484" w:rsidR="00824AA4" w:rsidRDefault="00824AA4" w:rsidP="009D78C8">
      <w:pPr>
        <w:pStyle w:val="LOGO"/>
        <w:spacing w:before="240"/>
      </w:pPr>
      <w:r>
        <w:t>These posts are designed for Facebook, since</w:t>
      </w:r>
      <w:r w:rsidR="00473192">
        <w:t xml:space="preserve"> most Minnesota local agencies use that platform.</w:t>
      </w:r>
      <w:r w:rsidR="00891E60">
        <w:t xml:space="preserve"> </w:t>
      </w:r>
      <w:r w:rsidR="00633727">
        <w:t>X (formerly T</w:t>
      </w:r>
      <w:r>
        <w:t>witter</w:t>
      </w:r>
      <w:r w:rsidR="00633727">
        <w:t>)</w:t>
      </w:r>
      <w:r>
        <w:t xml:space="preserve"> </w:t>
      </w:r>
      <w:r w:rsidR="00891E60">
        <w:t xml:space="preserve">limits </w:t>
      </w:r>
      <w:r>
        <w:t xml:space="preserve">posts </w:t>
      </w:r>
      <w:r w:rsidR="00891E60">
        <w:t xml:space="preserve">to </w:t>
      </w:r>
      <w:r w:rsidR="00F8113E">
        <w:t>280</w:t>
      </w:r>
      <w:r w:rsidR="00891E60">
        <w:t xml:space="preserve"> characters (</w:t>
      </w:r>
      <w:r>
        <w:t>links take up 2</w:t>
      </w:r>
      <w:r w:rsidR="00F611B0">
        <w:t>3</w:t>
      </w:r>
      <w:r>
        <w:t xml:space="preserve"> of those characters</w:t>
      </w:r>
      <w:r w:rsidR="00891E60">
        <w:t>)</w:t>
      </w:r>
      <w:r>
        <w:t xml:space="preserve">. Instagram posts </w:t>
      </w:r>
      <w:r w:rsidR="00633727">
        <w:t>should not include a website link.</w:t>
      </w:r>
    </w:p>
    <w:p w14:paraId="25292482" w14:textId="77777777" w:rsidR="00816F51" w:rsidRDefault="00633727" w:rsidP="009D78C8">
      <w:pPr>
        <w:pStyle w:val="LOGO"/>
        <w:spacing w:before="240"/>
      </w:pPr>
      <w:hyperlink r:id="rId30">
        <w:r>
          <w:rPr>
            <w:rStyle w:val="Hyperlink"/>
          </w:rPr>
          <w:t>WABA  (https://worldbreastfeedingweek.org)</w:t>
        </w:r>
      </w:hyperlink>
      <w:r>
        <w:t xml:space="preserve"> develops a social media toolkit</w:t>
      </w:r>
      <w:r w:rsidR="00502159">
        <w:t xml:space="preserve"> for World Breastfeeding Week</w:t>
      </w:r>
      <w:r>
        <w:t>, which typically includes</w:t>
      </w:r>
      <w:r w:rsidR="00502159">
        <w:t xml:space="preserve"> graphics and social media posts</w:t>
      </w:r>
      <w:r>
        <w:t>,</w:t>
      </w:r>
      <w:r w:rsidR="00502159">
        <w:t xml:space="preserve"> for any partner to use.</w:t>
      </w:r>
    </w:p>
    <w:p w14:paraId="291A1C32" w14:textId="097D624B" w:rsidR="00816F51" w:rsidRDefault="00816F51" w:rsidP="009D78C8">
      <w:pPr>
        <w:pStyle w:val="LOGO"/>
        <w:spacing w:before="240"/>
      </w:pPr>
      <w:r>
        <w:t xml:space="preserve">The </w:t>
      </w:r>
      <w:hyperlink r:id="rId31" w:history="1">
        <w:r w:rsidRPr="00816F51">
          <w:rPr>
            <w:rStyle w:val="Hyperlink"/>
          </w:rPr>
          <w:t>National WIC Association Share Portal (https://wicshare.nwica.org/)</w:t>
        </w:r>
      </w:hyperlink>
      <w:r>
        <w:t xml:space="preserve"> features Breastfeeding Awareness Month social media posts as part of its August toolkit for members.</w:t>
      </w:r>
    </w:p>
    <w:p w14:paraId="1C6FEA20" w14:textId="713F5191" w:rsidR="005B27D7" w:rsidRDefault="005B27D7" w:rsidP="009D78C8">
      <w:pPr>
        <w:pStyle w:val="LOGO"/>
        <w:spacing w:before="240"/>
        <w:rPr>
          <w:b/>
          <w:bCs/>
        </w:rPr>
      </w:pPr>
      <w:r w:rsidRPr="41EE5508">
        <w:rPr>
          <w:b/>
          <w:bCs/>
        </w:rPr>
        <w:t>Breastfeeding terms</w:t>
      </w:r>
      <w:r w:rsidR="00314D0F" w:rsidRPr="41EE5508">
        <w:rPr>
          <w:b/>
          <w:bCs/>
        </w:rPr>
        <w:t xml:space="preserve"> based on MDH style guide</w:t>
      </w:r>
    </w:p>
    <w:p w14:paraId="5630C546" w14:textId="77777777" w:rsidR="00314D0F" w:rsidRPr="00314D0F" w:rsidRDefault="00314D0F" w:rsidP="00314D0F">
      <w:pPr>
        <w:pStyle w:val="LOGO"/>
        <w:spacing w:before="240"/>
      </w:pPr>
      <w:r w:rsidRPr="41EE5508">
        <w:rPr>
          <w:i/>
          <w:iCs/>
        </w:rPr>
        <w:t>Breastfeeding</w:t>
      </w:r>
      <w:r>
        <w:t> should be primarily used and is preferred in headlines, subheads and as the general term due to plain language. </w:t>
      </w:r>
      <w:r w:rsidRPr="41EE5508">
        <w:rPr>
          <w:i/>
          <w:iCs/>
        </w:rPr>
        <w:t>Chestfeeding</w:t>
      </w:r>
      <w:r>
        <w:t> can also be added depending on audience, context, ability to explain its meaning, or when preferred by the person.</w:t>
      </w:r>
    </w:p>
    <w:p w14:paraId="280CFE86" w14:textId="3DC3753E" w:rsidR="00314D0F" w:rsidRDefault="00314D0F" w:rsidP="41EE5508">
      <w:pPr>
        <w:pStyle w:val="LOGO"/>
        <w:spacing w:before="240"/>
        <w:rPr>
          <w:i/>
          <w:iCs/>
        </w:rPr>
      </w:pPr>
      <w:r>
        <w:lastRenderedPageBreak/>
        <w:t>Consider providing an expansive definition of breastfeeding by saying it includes </w:t>
      </w:r>
      <w:r w:rsidRPr="41EE5508">
        <w:rPr>
          <w:i/>
          <w:iCs/>
        </w:rPr>
        <w:t>any infant feeding of human milk via breast, chest, or pump.</w:t>
      </w:r>
    </w:p>
    <w:p w14:paraId="46850EEF" w14:textId="00C5DE54" w:rsidR="005B27D7" w:rsidRPr="005B27D7" w:rsidRDefault="00314D0F" w:rsidP="009D78C8">
      <w:pPr>
        <w:pStyle w:val="LOGO"/>
        <w:spacing w:before="240"/>
      </w:pPr>
      <w:r>
        <w:t>The posts follow the style guide. You may adjust based on your local agency’s preference.</w:t>
      </w:r>
    </w:p>
    <w:p w14:paraId="1BE78CEF" w14:textId="5D270FF6" w:rsidR="00221E6E" w:rsidRDefault="00EA049A" w:rsidP="00941B4D">
      <w:pPr>
        <w:pStyle w:val="Heading3"/>
      </w:pPr>
      <w:bookmarkStart w:id="9" w:name="_Toc235019789"/>
      <w:r>
        <w:t xml:space="preserve">WIC </w:t>
      </w:r>
      <w:r w:rsidR="00D3683B">
        <w:t>s</w:t>
      </w:r>
      <w:r>
        <w:t xml:space="preserve">upports </w:t>
      </w:r>
      <w:r w:rsidR="00E3042C">
        <w:t>b</w:t>
      </w:r>
      <w:r w:rsidR="00221E6E">
        <w:t>reastfeeding</w:t>
      </w:r>
      <w:bookmarkEnd w:id="9"/>
    </w:p>
    <w:p w14:paraId="52A8296A" w14:textId="1FF3E5A0" w:rsidR="00CD051E" w:rsidRDefault="00CD051E" w:rsidP="00BA5F94">
      <w:pPr>
        <w:pStyle w:val="ListBullet"/>
      </w:pPr>
      <w:bookmarkStart w:id="10" w:name="_Hlk109298690"/>
      <w:r>
        <w:t>Breastfeeding is important for babies, mothers, other birthing parents, and families. Lack of support is one of the main reasons families can’t meet their goals. [Insert WIC Agency] supports families before and during their infant feeding journey. Find out how WIC can support you! [local agency website]</w:t>
      </w:r>
    </w:p>
    <w:p w14:paraId="6ABCDF6C" w14:textId="22D70FD2" w:rsidR="009454BA" w:rsidRDefault="009454BA" w:rsidP="00BA5F94">
      <w:pPr>
        <w:pStyle w:val="ListBullet"/>
      </w:pPr>
      <w:bookmarkStart w:id="11" w:name="_Hlk109298700"/>
      <w:bookmarkEnd w:id="10"/>
      <w:r>
        <w:t xml:space="preserve">[Insert WIC agency] supports breastfeeding in any amount and is here for families feeding their babies with a combination of human milk and formula and families exclusively using formula. Apply for WIC early in pregnancy and reach out to [local agency] for breastfeeding information and support. </w:t>
      </w:r>
    </w:p>
    <w:p w14:paraId="1DA84428" w14:textId="1B086D62" w:rsidR="00A44A84" w:rsidRDefault="00A44A84" w:rsidP="00BA5F94">
      <w:pPr>
        <w:pStyle w:val="ListBullet"/>
      </w:pPr>
      <w:r>
        <w:t>Breastfeeding comes with ups &amp; downs.</w:t>
      </w:r>
      <w:r w:rsidR="009579CC">
        <w:t xml:space="preserve"> WIC is here to support you throughout your infant feeding journey</w:t>
      </w:r>
      <w:r w:rsidR="00F15410">
        <w:t>,</w:t>
      </w:r>
      <w:r w:rsidR="009579CC">
        <w:t xml:space="preserve"> </w:t>
      </w:r>
      <w:hyperlink r:id="rId32" w:history="1">
        <w:r w:rsidR="00C25800" w:rsidRPr="000A06E4">
          <w:rPr>
            <w:rStyle w:val="Hyperlink"/>
          </w:rPr>
          <w:t>https://youtu.be/1HGDoVBgf1U?si=4WdGcuSX-qVVtcZO</w:t>
        </w:r>
      </w:hyperlink>
      <w:r w:rsidR="00C25800">
        <w:t xml:space="preserve"> </w:t>
      </w:r>
    </w:p>
    <w:bookmarkEnd w:id="11"/>
    <w:p w14:paraId="5BD2B728" w14:textId="0989D4DD" w:rsidR="001A6E98" w:rsidRDefault="001A6E98" w:rsidP="003776ED">
      <w:pPr>
        <w:pStyle w:val="ListBullet"/>
      </w:pPr>
      <w:r>
        <w:t xml:space="preserve">Breastfeeding is wonderful for your baby and you! WIC is here to support you; visit [local agency]. A lactation </w:t>
      </w:r>
      <w:r w:rsidR="008F7C69">
        <w:t>specialist</w:t>
      </w:r>
      <w:r>
        <w:t xml:space="preserve"> can check your baby’s latch, give tips on comfortable nursing positions, and provide other helpful resources as you breastfeed your baby. Come see us soon!</w:t>
      </w:r>
    </w:p>
    <w:p w14:paraId="499F0EC7" w14:textId="66743A59" w:rsidR="00CC767C" w:rsidRDefault="00CE70B3" w:rsidP="00802FE5">
      <w:pPr>
        <w:pStyle w:val="ListBullet"/>
      </w:pPr>
      <w:r>
        <w:t xml:space="preserve">What’s the best way to prepare for breastfeeding success? This new breastfeeding goal resource can help you prepare for your hospital stay and get breastfeeding off to a great start: </w:t>
      </w:r>
      <w:hyperlink r:id="rId33" w:history="1">
        <w:r w:rsidR="00B706AA" w:rsidRPr="00A1215D">
          <w:rPr>
            <w:rStyle w:val="Hyperlink"/>
          </w:rPr>
          <w:t>https://www.health.state.mn.us/people/wic/bf/morebflinks.html</w:t>
        </w:r>
      </w:hyperlink>
      <w:r w:rsidR="00B706AA">
        <w:t xml:space="preserve"> </w:t>
      </w:r>
      <w:r>
        <w:t>Questions? Talk to your local WIC clinic for support.</w:t>
      </w:r>
    </w:p>
    <w:p w14:paraId="0FBFD936" w14:textId="1FB52FDA" w:rsidR="009E276E" w:rsidRDefault="009E276E" w:rsidP="003776ED">
      <w:pPr>
        <w:pStyle w:val="ListBullet"/>
      </w:pPr>
      <w:r>
        <w:t>Milk supply questions? Preparing to breastfeed your baby? Returning to work soon? [local agency] has lactation consultants and/or peer counselors ready to see you at our clinic and answer your breastfeeding questions! Call us or come see us at your next appointment! [local agency website</w:t>
      </w:r>
      <w:r w:rsidR="00CD051E">
        <w:t>]</w:t>
      </w:r>
    </w:p>
    <w:p w14:paraId="6FCA1ACB" w14:textId="329E4E3E" w:rsidR="004F6C24" w:rsidRDefault="004F6C24" w:rsidP="003776ED">
      <w:pPr>
        <w:pStyle w:val="ListBullet"/>
      </w:pPr>
      <w:r>
        <w:t>Meet the [local agency] peers! These past WIC participants have personal breastfeeding experience and are trained to support you on your journey feeding your baby. You can call or visit us at our clinic! [local agency website.]</w:t>
      </w:r>
    </w:p>
    <w:p w14:paraId="2604B328" w14:textId="4DEAF232" w:rsidR="00161B28" w:rsidRDefault="00EB2C2C" w:rsidP="003776ED">
      <w:pPr>
        <w:pStyle w:val="ListBullet"/>
      </w:pPr>
      <w:r>
        <w:t>Human milk is a</w:t>
      </w:r>
      <w:r w:rsidR="00326B86">
        <w:t xml:space="preserve"> valuable source of nutrition and protection for</w:t>
      </w:r>
      <w:r>
        <w:t xml:space="preserve"> </w:t>
      </w:r>
      <w:r w:rsidR="00326B86">
        <w:t xml:space="preserve">babies. </w:t>
      </w:r>
      <w:r w:rsidR="00986F7D">
        <w:t xml:space="preserve">It’s vital to </w:t>
      </w:r>
      <w:r>
        <w:t>give breastfeeding parents a</w:t>
      </w:r>
      <w:r w:rsidR="00326FF5">
        <w:t xml:space="preserve"> strong support system. [Agency name] WIC </w:t>
      </w:r>
      <w:r w:rsidR="00282D68">
        <w:t>is here to</w:t>
      </w:r>
      <w:r w:rsidR="00373E22">
        <w:t xml:space="preserve"> </w:t>
      </w:r>
      <w:r w:rsidR="00E91AB6">
        <w:t xml:space="preserve">support </w:t>
      </w:r>
      <w:r w:rsidR="007B16FE">
        <w:t>parents and babies</w:t>
      </w:r>
      <w:r w:rsidR="00282D68">
        <w:t>. [include agency website]</w:t>
      </w:r>
    </w:p>
    <w:p w14:paraId="12AA2A83" w14:textId="1F37EAFA" w:rsidR="00DF4AF4" w:rsidRDefault="00EA7B3B" w:rsidP="003776ED">
      <w:pPr>
        <w:pStyle w:val="ListBullet"/>
      </w:pPr>
      <w:r>
        <w:t>[</w:t>
      </w:r>
      <w:r w:rsidR="00C70E47">
        <w:t>A</w:t>
      </w:r>
      <w:r>
        <w:t xml:space="preserve">gency name] WIC </w:t>
      </w:r>
      <w:r w:rsidR="00C526D9">
        <w:t>help</w:t>
      </w:r>
      <w:r w:rsidR="00BC36DC">
        <w:t>s</w:t>
      </w:r>
      <w:r w:rsidR="00C526D9">
        <w:t xml:space="preserve"> new </w:t>
      </w:r>
      <w:r w:rsidR="0065125A">
        <w:t xml:space="preserve">parents </w:t>
      </w:r>
      <w:r w:rsidR="00C526D9">
        <w:t>reach their breastfeeding goals</w:t>
      </w:r>
      <w:r w:rsidR="00C34FBA">
        <w:t xml:space="preserve"> by providing healthy foods and breastfeeding information and resources. </w:t>
      </w:r>
      <w:r w:rsidR="002D323F">
        <w:t xml:space="preserve">Learn more and apply online: </w:t>
      </w:r>
      <w:hyperlink r:id="rId34" w:history="1">
        <w:r w:rsidR="00F85C30" w:rsidRPr="00F85C30">
          <w:rPr>
            <w:rStyle w:val="Hyperlink"/>
          </w:rPr>
          <w:t>Women, Infants &amp; Children (WIC) (https://www.health.state.mn.us/people/wic/)</w:t>
        </w:r>
      </w:hyperlink>
    </w:p>
    <w:p w14:paraId="7579E89B" w14:textId="53466A86" w:rsidR="00EA6E7A" w:rsidRDefault="00552775" w:rsidP="003776ED">
      <w:pPr>
        <w:pStyle w:val="ListBullet"/>
      </w:pPr>
      <w:r>
        <w:t xml:space="preserve">New </w:t>
      </w:r>
      <w:r w:rsidR="00CE463E">
        <w:t>parents</w:t>
      </w:r>
      <w:r>
        <w:t xml:space="preserve"> need support and good information as they begin their breastfeeding journey. </w:t>
      </w:r>
      <w:r w:rsidR="00FA0C73">
        <w:t xml:space="preserve">You are not alone. </w:t>
      </w:r>
      <w:r w:rsidR="006148E1">
        <w:t>Find out how [agency name] WIC can</w:t>
      </w:r>
      <w:r w:rsidR="00995757">
        <w:t xml:space="preserve"> support you</w:t>
      </w:r>
      <w:r w:rsidR="006148E1">
        <w:t>: [agency website]</w:t>
      </w:r>
    </w:p>
    <w:p w14:paraId="412004D3" w14:textId="6E22BB7C" w:rsidR="00DA4534" w:rsidRDefault="00D363CD" w:rsidP="003776ED">
      <w:pPr>
        <w:pStyle w:val="ListBullet"/>
      </w:pPr>
      <w:r>
        <w:lastRenderedPageBreak/>
        <w:t xml:space="preserve">Minnesota law says a mother may breastfeed in any location, public or private, where the mother and baby are authorized to be. </w:t>
      </w:r>
      <w:r w:rsidR="004E7E73">
        <w:t xml:space="preserve">Celebrate </w:t>
      </w:r>
      <w:r w:rsidR="00AE3E0A">
        <w:t>your breastfeeding journey with</w:t>
      </w:r>
      <w:r w:rsidR="004E7E73">
        <w:t xml:space="preserve"> [agency name] WIC. [Event details</w:t>
      </w:r>
      <w:r w:rsidR="00F71203">
        <w:t xml:space="preserve"> if your agency is hosting an event</w:t>
      </w:r>
      <w:r w:rsidR="004E7E73">
        <w:t>]</w:t>
      </w:r>
    </w:p>
    <w:p w14:paraId="52D6D2CB" w14:textId="4F7166A1" w:rsidR="00DE5FD4" w:rsidRDefault="009D452A" w:rsidP="003776ED">
      <w:pPr>
        <w:pStyle w:val="ListBullet"/>
      </w:pPr>
      <w:r>
        <w:t xml:space="preserve">All parents with young children should have access to </w:t>
      </w:r>
      <w:r w:rsidR="00886280">
        <w:t xml:space="preserve">breastfeeding resources and support. [Agency name] WIC </w:t>
      </w:r>
      <w:r w:rsidR="0061427F">
        <w:t>can help</w:t>
      </w:r>
      <w:r w:rsidR="00886280">
        <w:t>: [agency website]</w:t>
      </w:r>
    </w:p>
    <w:p w14:paraId="66D22F05" w14:textId="43AE21B9" w:rsidR="00B079E8" w:rsidRDefault="00B079E8" w:rsidP="003776ED">
      <w:pPr>
        <w:pStyle w:val="ListBullet"/>
      </w:pPr>
      <w:r>
        <w:t>Hungry babies need to eat! Breastfeed your babies anywhere.</w:t>
      </w:r>
      <w:r w:rsidR="003C336A">
        <w:t xml:space="preserve"> </w:t>
      </w:r>
      <w:r w:rsidR="0005237F">
        <w:t xml:space="preserve">Minnesota laws protect breastfeeding. </w:t>
      </w:r>
      <w:r w:rsidR="003C336A">
        <w:t>Know your rights</w:t>
      </w:r>
      <w:r w:rsidR="00406F52">
        <w:t>!</w:t>
      </w:r>
      <w:r w:rsidR="003C336A">
        <w:t xml:space="preserve"> </w:t>
      </w:r>
    </w:p>
    <w:p w14:paraId="522EEDEF" w14:textId="4F928342" w:rsidR="00EB5636" w:rsidRDefault="00A00DB6" w:rsidP="003776ED">
      <w:pPr>
        <w:pStyle w:val="ListBullet"/>
        <w:numPr>
          <w:ilvl w:val="1"/>
          <w:numId w:val="9"/>
        </w:numPr>
      </w:pPr>
      <w:hyperlink r:id="rId35" w:history="1">
        <w:r w:rsidRPr="00A00DB6">
          <w:rPr>
            <w:rStyle w:val="Hyperlink"/>
          </w:rPr>
          <w:t>Minnesota Laws Protect Breastfeeding (https://www.health.state.mn.us/docs/people/wic/localagency/bf/laws.pdf)</w:t>
        </w:r>
      </w:hyperlink>
    </w:p>
    <w:p w14:paraId="0B0B50AD" w14:textId="0067A194" w:rsidR="00BA5F94" w:rsidRDefault="009C2E99" w:rsidP="003776ED">
      <w:pPr>
        <w:pStyle w:val="ListBullet"/>
      </w:pPr>
      <w:r>
        <w:t xml:space="preserve">Breastfeeding </w:t>
      </w:r>
      <w:r w:rsidR="0061427F">
        <w:t xml:space="preserve">parents </w:t>
      </w:r>
      <w:r>
        <w:t>need access to healthy foods</w:t>
      </w:r>
      <w:r w:rsidR="0061427F">
        <w:t xml:space="preserve"> as they work hard to nourish their baby</w:t>
      </w:r>
      <w:r>
        <w:t xml:space="preserve">. [Agency name] WIC can help! WIC provides extra foods for breastfeeding </w:t>
      </w:r>
      <w:r w:rsidR="00923E54">
        <w:t>parents</w:t>
      </w:r>
      <w:r>
        <w:t xml:space="preserve">. </w:t>
      </w:r>
    </w:p>
    <w:p w14:paraId="29EFF3FA" w14:textId="0DF51874" w:rsidR="00FB0622" w:rsidRPr="00A85B60" w:rsidRDefault="00FB0622" w:rsidP="001B7ADD">
      <w:pPr>
        <w:pStyle w:val="Heading3"/>
        <w:rPr>
          <w:rStyle w:val="Hyperlink"/>
          <w:color w:val="003865" w:themeColor="accent1"/>
          <w:u w:val="none"/>
        </w:rPr>
      </w:pPr>
      <w:bookmarkStart w:id="12" w:name="_Toc235019790"/>
      <w:r w:rsidRPr="741D6580">
        <w:rPr>
          <w:rStyle w:val="Hyperlink"/>
          <w:color w:val="003865" w:themeColor="accent1"/>
          <w:u w:val="none"/>
        </w:rPr>
        <w:t>Sustaining breastfeeding after returning to work</w:t>
      </w:r>
      <w:bookmarkEnd w:id="12"/>
    </w:p>
    <w:p w14:paraId="756F9170" w14:textId="231C3E2C" w:rsidR="00FB0622" w:rsidRDefault="00FB0622" w:rsidP="00FB0622">
      <w:pPr>
        <w:pStyle w:val="ListBullet"/>
      </w:pPr>
      <w:r>
        <w:t xml:space="preserve">MN strengthened its laws protecting lactation breaks </w:t>
      </w:r>
      <w:r w:rsidR="0005574C">
        <w:t>last year</w:t>
      </w:r>
      <w:r>
        <w:t>. Learn more about your updated rights, including break times regardless of your child’s age.</w:t>
      </w:r>
    </w:p>
    <w:p w14:paraId="542B6ACD" w14:textId="77777777" w:rsidR="00FB0622" w:rsidRDefault="00FB0622" w:rsidP="00FB0622">
      <w:pPr>
        <w:pStyle w:val="ListBullet"/>
        <w:numPr>
          <w:ilvl w:val="1"/>
          <w:numId w:val="9"/>
        </w:numPr>
      </w:pPr>
      <w:hyperlink r:id="rId36" w:history="1">
        <w:r>
          <w:rPr>
            <w:rStyle w:val="Hyperlink"/>
          </w:rPr>
          <w:t>Learn about your rights in the workplace. (https://www.dli.mn.gov/sites/default/files/pdf/DLI_WESA_Brochure_English.pdf)</w:t>
        </w:r>
      </w:hyperlink>
    </w:p>
    <w:p w14:paraId="20AD10B8" w14:textId="77777777" w:rsidR="00FB0622" w:rsidRDefault="00FB0622" w:rsidP="00FB0622">
      <w:pPr>
        <w:pStyle w:val="ListBullet"/>
        <w:numPr>
          <w:ilvl w:val="1"/>
          <w:numId w:val="9"/>
        </w:numPr>
      </w:pPr>
      <w:r>
        <w:t>This brochure is available in:</w:t>
      </w:r>
    </w:p>
    <w:p w14:paraId="2A6718F2" w14:textId="77777777" w:rsidR="00FB0622" w:rsidRDefault="00FB0622" w:rsidP="00FB0622">
      <w:pPr>
        <w:pStyle w:val="ListBullet"/>
        <w:numPr>
          <w:ilvl w:val="1"/>
          <w:numId w:val="9"/>
        </w:numPr>
      </w:pPr>
      <w:hyperlink r:id="rId37" w:history="1">
        <w:r w:rsidRPr="00A134B9">
          <w:rPr>
            <w:rStyle w:val="Hyperlink"/>
          </w:rPr>
          <w:t>https://www.dli.mn.gov/sites/default/files/pdf/DLI_WESA_Brochure_Spanish.pdf</w:t>
        </w:r>
      </w:hyperlink>
    </w:p>
    <w:p w14:paraId="5034B4EF" w14:textId="77777777" w:rsidR="00FB0622" w:rsidRDefault="00FB0622" w:rsidP="00FB0622">
      <w:pPr>
        <w:pStyle w:val="ListBullet"/>
        <w:numPr>
          <w:ilvl w:val="1"/>
          <w:numId w:val="9"/>
        </w:numPr>
      </w:pPr>
      <w:hyperlink r:id="rId38" w:history="1">
        <w:r w:rsidRPr="00A134B9">
          <w:rPr>
            <w:rStyle w:val="Hyperlink"/>
          </w:rPr>
          <w:t>https://www.dli.mn.gov/sites/default/files/pdf/DLI_WESA_Brochure_Hmong.pdf</w:t>
        </w:r>
      </w:hyperlink>
    </w:p>
    <w:p w14:paraId="110E176F" w14:textId="3045845B" w:rsidR="00FB0622" w:rsidRDefault="00FA52CC" w:rsidP="00FB0622">
      <w:pPr>
        <w:pStyle w:val="ListBullet"/>
        <w:numPr>
          <w:ilvl w:val="1"/>
          <w:numId w:val="9"/>
        </w:numPr>
      </w:pPr>
      <w:hyperlink r:id="rId39" w:history="1">
        <w:r w:rsidRPr="741D6580">
          <w:rPr>
            <w:rStyle w:val="Hyperlink"/>
          </w:rPr>
          <w:t>https://www.dli.mn.gov/sites/default/files/pdf/DLI_WESA_Brochure_Somali.pdf</w:t>
        </w:r>
      </w:hyperlink>
      <w:r>
        <w:t xml:space="preserve"> </w:t>
      </w:r>
    </w:p>
    <w:p w14:paraId="6D15D83A" w14:textId="45C807B4" w:rsidR="00A102BC" w:rsidRDefault="006F73D4" w:rsidP="00FB0622">
      <w:pPr>
        <w:pStyle w:val="ListBullet"/>
      </w:pPr>
      <w:r>
        <w:t>Are you pregnant or a new parent?</w:t>
      </w:r>
      <w:r w:rsidR="00E6449D">
        <w:t xml:space="preserve"> Learn about your legal protections to keep you safe and healthy in the workplace. </w:t>
      </w:r>
      <w:hyperlink r:id="rId40" w:history="1">
        <w:r w:rsidR="00506C5B" w:rsidRPr="741D6580">
          <w:rPr>
            <w:rStyle w:val="Hyperlink"/>
          </w:rPr>
          <w:t>Know Your Rights: Women’s Economic Security Act (WESA) (https://youtu.be/IURlIIgo3bg?si=Tf0OP5XpIHXhMWLR)</w:t>
        </w:r>
      </w:hyperlink>
      <w:r w:rsidR="00CF6DF3">
        <w:t xml:space="preserve"> </w:t>
      </w:r>
    </w:p>
    <w:p w14:paraId="64A5B24C" w14:textId="06B1932E" w:rsidR="00FB0622" w:rsidRDefault="00FB0622" w:rsidP="00FB0622">
      <w:pPr>
        <w:pStyle w:val="ListBullet"/>
      </w:pPr>
      <w:r>
        <w:t>Did you know that you now qualify for pregnancy and parental leave regardless of the amount of time for which you’ve worked for your employer? You may take up to 12 weeks of unpaid leave during or following pregnancy, allowing you time to bond with your baby and get breastfeeding off to a good start.</w:t>
      </w:r>
    </w:p>
    <w:p w14:paraId="43B5F78F" w14:textId="77777777" w:rsidR="00FB0622" w:rsidRDefault="00FB0622" w:rsidP="00FB0622">
      <w:pPr>
        <w:pStyle w:val="ListBullet"/>
        <w:numPr>
          <w:ilvl w:val="1"/>
          <w:numId w:val="8"/>
        </w:numPr>
      </w:pPr>
      <w:hyperlink r:id="rId41" w:history="1">
        <w:r w:rsidRPr="006B24DA">
          <w:rPr>
            <w:rStyle w:val="Hyperlink"/>
          </w:rPr>
          <w:t>Pregnancy and parental leave (https://www.dli.mn.gov/sites/default/files/pdf/parental_leave.pdf)</w:t>
        </w:r>
      </w:hyperlink>
    </w:p>
    <w:p w14:paraId="36E6FCA5" w14:textId="77777777" w:rsidR="00FB0622" w:rsidRDefault="00FB0622" w:rsidP="00FB0622">
      <w:pPr>
        <w:pStyle w:val="ListBullet"/>
      </w:pPr>
      <w:r>
        <w:t xml:space="preserve">Breastfeeding after returning to work can be challenging. Here are a few [Agency name] WIC tips to help you continue your breastfeeding journey while working. </w:t>
      </w:r>
    </w:p>
    <w:p w14:paraId="56771BA9" w14:textId="08E2AA24" w:rsidR="00FB0622" w:rsidRDefault="00FB0622" w:rsidP="00FB0622">
      <w:pPr>
        <w:pStyle w:val="ListBullet"/>
        <w:numPr>
          <w:ilvl w:val="1"/>
          <w:numId w:val="9"/>
        </w:numPr>
      </w:pPr>
      <w:r>
        <w:t>Find a childcare provider who is supportive of breastfeeding.</w:t>
      </w:r>
    </w:p>
    <w:p w14:paraId="326CF471" w14:textId="77777777" w:rsidR="00FB0622" w:rsidRDefault="00FB0622" w:rsidP="00FB0622">
      <w:pPr>
        <w:pStyle w:val="ListBullet"/>
        <w:numPr>
          <w:ilvl w:val="1"/>
          <w:numId w:val="9"/>
        </w:numPr>
      </w:pPr>
      <w:r>
        <w:t xml:space="preserve">Breastfeed your baby right before you leave and as soon as possible once you get home. </w:t>
      </w:r>
    </w:p>
    <w:p w14:paraId="18EA68EC" w14:textId="77777777" w:rsidR="00FB0622" w:rsidRDefault="00FB0622" w:rsidP="00FB0622">
      <w:pPr>
        <w:pStyle w:val="ListBullet"/>
        <w:numPr>
          <w:ilvl w:val="1"/>
          <w:numId w:val="9"/>
        </w:numPr>
      </w:pPr>
      <w:r>
        <w:t xml:space="preserve">Breastfeed often when you are at home. </w:t>
      </w:r>
    </w:p>
    <w:p w14:paraId="73C7DF5A" w14:textId="77777777" w:rsidR="00FB0622" w:rsidRDefault="00FB0622" w:rsidP="00FB0622">
      <w:pPr>
        <w:pStyle w:val="ListBullet"/>
      </w:pPr>
      <w:r>
        <w:lastRenderedPageBreak/>
        <w:t xml:space="preserve">To the working, breastfeeding moms – what are tips that helped you continue breastfeeding your baby after going back to work? </w:t>
      </w:r>
    </w:p>
    <w:p w14:paraId="55D073AF" w14:textId="77777777" w:rsidR="00FB0622" w:rsidRDefault="00FB0622" w:rsidP="00FB0622">
      <w:pPr>
        <w:pStyle w:val="ListBullet"/>
      </w:pPr>
      <w:r>
        <w:t xml:space="preserve">Trying to figure out how you’ll continue breastfeeding after returning to work? The [agency name] WIC staff can help you understand your rights so you can advocate for yourself and your baby. </w:t>
      </w:r>
    </w:p>
    <w:p w14:paraId="38F2E14F" w14:textId="77777777" w:rsidR="00FB0622" w:rsidRDefault="00FB0622" w:rsidP="00FB0622">
      <w:pPr>
        <w:pStyle w:val="ListBullet"/>
      </w:pPr>
      <w:r>
        <w:t xml:space="preserve">Going back to work and planning to continue breastfeeding? Planning will help make it a smoother transition for you and your baby. Here are some resources to help: </w:t>
      </w:r>
    </w:p>
    <w:p w14:paraId="58BA5A48" w14:textId="77777777" w:rsidR="00FB0622" w:rsidRDefault="00FB0622" w:rsidP="00FB0622">
      <w:pPr>
        <w:pStyle w:val="ListBullet"/>
        <w:numPr>
          <w:ilvl w:val="1"/>
          <w:numId w:val="9"/>
        </w:numPr>
      </w:pPr>
      <w:hyperlink r:id="rId42">
        <w:r w:rsidRPr="27F8B6D9">
          <w:rPr>
            <w:rStyle w:val="Hyperlink"/>
          </w:rPr>
          <w:t>Going Back to Work</w:t>
        </w:r>
        <w:r w:rsidRPr="27F8B6D9">
          <w:rPr>
            <w:rStyle w:val="Hyperlink"/>
            <w:u w:val="none"/>
          </w:rPr>
          <w:t xml:space="preserve"> (https://wicbreastfeeding.fns.usda.gov/going-back-to-work)</w:t>
        </w:r>
      </w:hyperlink>
    </w:p>
    <w:p w14:paraId="335C7864" w14:textId="77777777" w:rsidR="00FF6ECF" w:rsidRDefault="00644E9E" w:rsidP="00FB0622">
      <w:pPr>
        <w:pStyle w:val="ListBullet"/>
      </w:pPr>
      <w:r>
        <w:t>Sharing the news about your pregnancy</w:t>
      </w:r>
      <w:r w:rsidR="00F57EF5">
        <w:t xml:space="preserve"> and pumping needs with your employer can be intimidating. Follow these tips to help your feel prepared for the conversation.</w:t>
      </w:r>
    </w:p>
    <w:p w14:paraId="66783DA1" w14:textId="16B18588" w:rsidR="00D16B93" w:rsidRDefault="00FA6E28" w:rsidP="741D6580">
      <w:pPr>
        <w:pStyle w:val="ListBullet"/>
        <w:numPr>
          <w:ilvl w:val="1"/>
          <w:numId w:val="8"/>
        </w:numPr>
      </w:pPr>
      <w:hyperlink r:id="rId43" w:history="1">
        <w:r w:rsidRPr="741D6580">
          <w:rPr>
            <w:rStyle w:val="Hyperlink"/>
          </w:rPr>
          <w:t xml:space="preserve">Tips for Talking to Your Employer </w:t>
        </w:r>
        <w:r w:rsidRPr="741D6580">
          <w:rPr>
            <w:rStyle w:val="Hyperlink"/>
            <w:u w:val="none"/>
          </w:rPr>
          <w:t>(https://www.health.state.mn.us/docs/people/wic/bf/talkingtips.pdf)</w:t>
        </w:r>
      </w:hyperlink>
    </w:p>
    <w:p w14:paraId="00265A0C" w14:textId="3F096519" w:rsidR="00FB0622" w:rsidRDefault="00FB0622" w:rsidP="00FB0622">
      <w:pPr>
        <w:pStyle w:val="ListBullet"/>
      </w:pPr>
      <w:r>
        <w:t xml:space="preserve">Here is the [agency name] WIC lactation room for our employees. Show us your workplace lactation room. What helped you continue breastfeeding after returning to work? </w:t>
      </w:r>
    </w:p>
    <w:p w14:paraId="5A592253" w14:textId="360CBFA4" w:rsidR="00FB0622" w:rsidRDefault="00FB0622" w:rsidP="00FB0622">
      <w:pPr>
        <w:pStyle w:val="Heading3"/>
      </w:pPr>
      <w:bookmarkStart w:id="13" w:name="_Toc235019791"/>
      <w:r>
        <w:t xml:space="preserve">Information for </w:t>
      </w:r>
      <w:r w:rsidR="00D3683B">
        <w:t>e</w:t>
      </w:r>
      <w:r>
        <w:t>mployers about supporting breastfeeding</w:t>
      </w:r>
      <w:bookmarkEnd w:id="13"/>
    </w:p>
    <w:p w14:paraId="2886AB30" w14:textId="77777777" w:rsidR="00FB0622" w:rsidRDefault="00FB0622" w:rsidP="00FB0622">
      <w:pPr>
        <w:pStyle w:val="ListBullet"/>
      </w:pPr>
      <w:r>
        <w:t xml:space="preserve">Minnesota law now requires employers notify all employees of the right of pregnant and lactating employees when hired, when an employee makes an inquiry about or requests parental leave and in an employee handbook if one is provided. Here’s an example </w:t>
      </w:r>
      <w:hyperlink r:id="rId44" w:history="1">
        <w:r w:rsidRPr="006C70C4">
          <w:rPr>
            <w:rStyle w:val="Hyperlink"/>
          </w:rPr>
          <w:t xml:space="preserve">Nursing Mothers, Lactating Employees, and Pregnancy Accomodations employee notice </w:t>
        </w:r>
        <w:r w:rsidRPr="00A0010F">
          <w:rPr>
            <w:rStyle w:val="Hyperlink"/>
            <w:u w:val="none"/>
          </w:rPr>
          <w:t>(https://dli.mn.gov/sites/default/files/pdf/WESA_employee_notice.pdf)</w:t>
        </w:r>
      </w:hyperlink>
    </w:p>
    <w:p w14:paraId="51621AEA" w14:textId="77777777" w:rsidR="00FB0622" w:rsidRDefault="00FB0622" w:rsidP="00FB0622">
      <w:pPr>
        <w:pStyle w:val="ListBullet"/>
      </w:pPr>
      <w:r>
        <w:t>Employers play a huge role supporting moms’ breastfeeding goals! Here are industry-specific tips.</w:t>
      </w:r>
    </w:p>
    <w:p w14:paraId="3BAF71FA" w14:textId="77777777" w:rsidR="00FB0622" w:rsidRPr="003776ED" w:rsidRDefault="00FB0622" w:rsidP="00FB0622">
      <w:pPr>
        <w:pStyle w:val="ListBullet"/>
        <w:numPr>
          <w:ilvl w:val="1"/>
          <w:numId w:val="9"/>
        </w:numPr>
        <w:rPr>
          <w:rStyle w:val="Hyperlink"/>
        </w:rPr>
      </w:pPr>
      <w:hyperlink r:id="rId45">
        <w:r w:rsidRPr="27F8B6D9">
          <w:rPr>
            <w:rStyle w:val="Hyperlink"/>
          </w:rPr>
          <w:t xml:space="preserve">Lactation Break Time and Space All Industries </w:t>
        </w:r>
        <w:r w:rsidRPr="27F8B6D9">
          <w:rPr>
            <w:rStyle w:val="Hyperlink"/>
            <w:u w:val="none"/>
          </w:rPr>
          <w:t>(https://www.womenshealth.gov/supporting-nursing-moms-work/lactation-break-time-and-space-all-industries)</w:t>
        </w:r>
      </w:hyperlink>
    </w:p>
    <w:p w14:paraId="54B45E08" w14:textId="4739C8EF" w:rsidR="00FB0622" w:rsidRDefault="00FB0622" w:rsidP="00FB0622">
      <w:pPr>
        <w:pStyle w:val="ListBullet"/>
      </w:pPr>
      <w:r>
        <w:t>What do you need to make a comfortable, functional lactation room for breastfeeding moms? The basics include a private room with an outlet, a comfortable chair</w:t>
      </w:r>
      <w:r w:rsidR="00817D09">
        <w:t>,</w:t>
      </w:r>
      <w:r>
        <w:t xml:space="preserve"> and side table.  A sink to wash pump parts, paper towels to clean up spills, a mirror, and a fan are also helpful for pumping moms. </w:t>
      </w:r>
    </w:p>
    <w:p w14:paraId="26884D6C" w14:textId="77777777" w:rsidR="00FB0622" w:rsidRDefault="00FB0622" w:rsidP="00FB0622">
      <w:pPr>
        <w:pStyle w:val="ListBullet"/>
        <w:numPr>
          <w:ilvl w:val="1"/>
          <w:numId w:val="9"/>
        </w:numPr>
      </w:pPr>
      <w:r>
        <w:t>Do you own or manage a business? Here’s how you can support your breastfeeding employees who need to pump at work.</w:t>
      </w:r>
    </w:p>
    <w:p w14:paraId="074AFF79" w14:textId="0BAD2878" w:rsidR="00FB0622" w:rsidRPr="00FB0622" w:rsidRDefault="00FB0622" w:rsidP="00F87F0C">
      <w:pPr>
        <w:pStyle w:val="ListBullet"/>
      </w:pPr>
      <w:hyperlink r:id="rId46">
        <w:r w:rsidRPr="27F8B6D9">
          <w:rPr>
            <w:rStyle w:val="Hyperlink"/>
          </w:rPr>
          <w:t>Employers Supporting Lactation Employees</w:t>
        </w:r>
        <w:r w:rsidRPr="27F8B6D9">
          <w:rPr>
            <w:rStyle w:val="Hyperlink"/>
            <w:u w:val="none"/>
          </w:rPr>
          <w:t xml:space="preserve"> (https://youtu.be/al9EWUwLWQY)</w:t>
        </w:r>
      </w:hyperlink>
    </w:p>
    <w:p w14:paraId="6D2D813D" w14:textId="133EF800" w:rsidR="001D1079" w:rsidRDefault="001D1079" w:rsidP="00941B4D">
      <w:pPr>
        <w:pStyle w:val="Heading3"/>
      </w:pPr>
      <w:bookmarkStart w:id="14" w:name="_Toc235019792"/>
      <w:r>
        <w:t>H</w:t>
      </w:r>
      <w:r w:rsidR="003C08D3">
        <w:t xml:space="preserve">ighlighting </w:t>
      </w:r>
      <w:r w:rsidR="00D3683B">
        <w:t>c</w:t>
      </w:r>
      <w:r w:rsidR="003C08D3">
        <w:t xml:space="preserve">ultural </w:t>
      </w:r>
      <w:r w:rsidR="00D3683B">
        <w:t>c</w:t>
      </w:r>
      <w:r w:rsidR="003C08D3">
        <w:t>ommunities</w:t>
      </w:r>
      <w:bookmarkEnd w:id="14"/>
    </w:p>
    <w:p w14:paraId="3C87D5D1" w14:textId="0F0CFA44" w:rsidR="001D1079" w:rsidRDefault="00651FF1" w:rsidP="00CC2171">
      <w:pPr>
        <w:pStyle w:val="ListBullet"/>
      </w:pPr>
      <w:r>
        <w:t>Watch as</w:t>
      </w:r>
      <w:r w:rsidR="00611717">
        <w:t xml:space="preserve"> mothers, partners and grandparents </w:t>
      </w:r>
      <w:r>
        <w:t>share their breastfeeding stories with the Hmong Breastfeeding Coalition</w:t>
      </w:r>
      <w:r w:rsidR="003C08D3">
        <w:t>.</w:t>
      </w:r>
      <w:r w:rsidR="00611717">
        <w:t xml:space="preserve"> </w:t>
      </w:r>
    </w:p>
    <w:p w14:paraId="42227B3B" w14:textId="1EE77509" w:rsidR="001D1079" w:rsidRDefault="00684E42" w:rsidP="003C08D3">
      <w:pPr>
        <w:pStyle w:val="ListBullet"/>
        <w:numPr>
          <w:ilvl w:val="1"/>
          <w:numId w:val="9"/>
        </w:numPr>
      </w:pPr>
      <w:hyperlink r:id="rId47" w:tooltip="Hmong Breastfeeding Coalition videos" w:history="1">
        <w:r>
          <w:rPr>
            <w:rStyle w:val="Hyperlink"/>
          </w:rPr>
          <w:t>Hmong Breastfeeding Coalition</w:t>
        </w:r>
        <w:r w:rsidRPr="00CA78D4">
          <w:rPr>
            <w:rStyle w:val="Hyperlink"/>
            <w:u w:val="none"/>
          </w:rPr>
          <w:t xml:space="preserve"> (https://vimeo.com/showcase/7011058)</w:t>
        </w:r>
      </w:hyperlink>
      <w:r w:rsidR="003C08D3">
        <w:t xml:space="preserve"> </w:t>
      </w:r>
    </w:p>
    <w:p w14:paraId="0FD79414" w14:textId="77777777" w:rsidR="00E638A3" w:rsidRDefault="00E638A3" w:rsidP="00CA78D4">
      <w:pPr>
        <w:pStyle w:val="ListBullet"/>
      </w:pPr>
      <w:r>
        <w:t xml:space="preserve">“Since the dawn of time, Black mothers shared their magic with their babies through liquid gold: their breastmilk." </w:t>
      </w:r>
    </w:p>
    <w:p w14:paraId="164EEBB2" w14:textId="42538F76" w:rsidR="00875F76" w:rsidRDefault="00E638A3" w:rsidP="003776ED">
      <w:pPr>
        <w:pStyle w:val="ListBullet"/>
        <w:numPr>
          <w:ilvl w:val="0"/>
          <w:numId w:val="0"/>
        </w:numPr>
        <w:ind w:left="360"/>
      </w:pPr>
      <w:r>
        <w:t xml:space="preserve">That’s an excerpt from one of two beautiful stories </w:t>
      </w:r>
      <w:r w:rsidR="00875F76">
        <w:t>African American community members collaborated to create</w:t>
      </w:r>
      <w:r>
        <w:t xml:space="preserve">. “Liquid Gold” and “It Takes a Village” </w:t>
      </w:r>
      <w:r w:rsidR="00E37E0C">
        <w:t>are meant</w:t>
      </w:r>
      <w:r>
        <w:t xml:space="preserve"> </w:t>
      </w:r>
      <w:r w:rsidR="00875F76" w:rsidRPr="00875F76">
        <w:t>to uplift and empower Black women to breastfeed their babies</w:t>
      </w:r>
      <w:r w:rsidR="00875F76">
        <w:t>.</w:t>
      </w:r>
      <w:r w:rsidR="009525D0">
        <w:t xml:space="preserve"> Download and read the books:</w:t>
      </w:r>
    </w:p>
    <w:p w14:paraId="2B5C9666" w14:textId="53B7823B" w:rsidR="00875F76" w:rsidRDefault="00875F76" w:rsidP="003776ED">
      <w:pPr>
        <w:pStyle w:val="ListBullet"/>
        <w:numPr>
          <w:ilvl w:val="1"/>
          <w:numId w:val="9"/>
        </w:numPr>
      </w:pPr>
      <w:hyperlink r:id="rId48" w:history="1">
        <w:r w:rsidRPr="741D6580">
          <w:rPr>
            <w:rStyle w:val="Hyperlink"/>
          </w:rPr>
          <w:t>Strong Black Babies</w:t>
        </w:r>
        <w:r w:rsidRPr="741D6580">
          <w:rPr>
            <w:rStyle w:val="Hyperlink"/>
            <w:u w:val="none"/>
          </w:rPr>
          <w:t xml:space="preserve"> (https://www.strongblackbabies.org/)</w:t>
        </w:r>
      </w:hyperlink>
    </w:p>
    <w:p w14:paraId="3081A786" w14:textId="76836F95" w:rsidR="00CA78D4" w:rsidRDefault="00052028" w:rsidP="00CA78D4">
      <w:pPr>
        <w:pStyle w:val="ListBullet"/>
      </w:pPr>
      <w:r>
        <w:t xml:space="preserve">Considering breastfeeding and need inspiration or moral support? </w:t>
      </w:r>
      <w:r w:rsidR="000A381B">
        <w:t>Watch as mothers and health care providers in the African American community share their breastfeeding journeys.</w:t>
      </w:r>
    </w:p>
    <w:p w14:paraId="58B58C37" w14:textId="03DE75D6" w:rsidR="00CA78D4" w:rsidRPr="00450A95" w:rsidRDefault="00CA78D4" w:rsidP="00CA78D4">
      <w:pPr>
        <w:pStyle w:val="ListBullet"/>
        <w:numPr>
          <w:ilvl w:val="1"/>
          <w:numId w:val="9"/>
        </w:numPr>
        <w:rPr>
          <w:rStyle w:val="Hyperlink"/>
          <w:color w:val="auto"/>
          <w:u w:val="none"/>
        </w:rPr>
      </w:pPr>
      <w:hyperlink r:id="rId49" w:tooltip="Chocolate Milk video series" w:history="1">
        <w:r>
          <w:rPr>
            <w:rStyle w:val="Hyperlink"/>
          </w:rPr>
          <w:t>Chocolate Milk</w:t>
        </w:r>
        <w:r w:rsidRPr="00CA78D4">
          <w:rPr>
            <w:rStyle w:val="Hyperlink"/>
            <w:u w:val="none"/>
          </w:rPr>
          <w:t xml:space="preserve"> (http://www.chocolatemilkdoc.com/series)</w:t>
        </w:r>
      </w:hyperlink>
    </w:p>
    <w:p w14:paraId="085B391C" w14:textId="3D583AA3" w:rsidR="009A14D4" w:rsidRDefault="00913393" w:rsidP="009A14D4">
      <w:pPr>
        <w:pStyle w:val="ListBullet"/>
      </w:pPr>
      <w:r>
        <w:t xml:space="preserve">If you need resources or encouragement, reach out to [agency name] WIC for help. The Minnesota Breastfeeding Coalition also has resources for the African American community: </w:t>
      </w:r>
    </w:p>
    <w:p w14:paraId="5058B14A" w14:textId="25DC5E3B" w:rsidR="00913393" w:rsidRPr="00450A95" w:rsidRDefault="00E638A3" w:rsidP="00913393">
      <w:pPr>
        <w:pStyle w:val="ListBullet"/>
        <w:numPr>
          <w:ilvl w:val="1"/>
          <w:numId w:val="9"/>
        </w:numPr>
      </w:pPr>
      <w:hyperlink r:id="rId50" w:history="1">
        <w:r w:rsidRPr="741D6580">
          <w:rPr>
            <w:rStyle w:val="Hyperlink"/>
          </w:rPr>
          <w:t xml:space="preserve">Minnesota Breastfeeding Coalition African American Community </w:t>
        </w:r>
        <w:r w:rsidRPr="741D6580">
          <w:rPr>
            <w:rStyle w:val="Hyperlink"/>
            <w:u w:val="none"/>
          </w:rPr>
          <w:t>(https://www.mnbreastfeedingcoalition.org/african-american-community)</w:t>
        </w:r>
      </w:hyperlink>
    </w:p>
    <w:p w14:paraId="544B80A1" w14:textId="1BE59133" w:rsidR="00A37198" w:rsidRDefault="003411EB" w:rsidP="00A37198">
      <w:pPr>
        <w:pStyle w:val="ListBullet"/>
      </w:pPr>
      <w:r>
        <w:t>“</w:t>
      </w:r>
      <w:r w:rsidR="00482461">
        <w:t>Breastfeeding is the first preventative act we can do for our babies and mothers.</w:t>
      </w:r>
      <w:r>
        <w:t xml:space="preserve">” Watch the National First Food Racial Equity Cohort address removing barriers to breastfeeding for women of color. </w:t>
      </w:r>
    </w:p>
    <w:p w14:paraId="1BFBE985" w14:textId="251459E1" w:rsidR="00A37198" w:rsidRDefault="00A37198" w:rsidP="00A37198">
      <w:pPr>
        <w:pStyle w:val="ListBullet"/>
        <w:numPr>
          <w:ilvl w:val="1"/>
          <w:numId w:val="9"/>
        </w:numPr>
      </w:pPr>
      <w:hyperlink r:id="rId51" w:tooltip="First Food video" w:history="1">
        <w:r w:rsidRPr="741D6580">
          <w:rPr>
            <w:rStyle w:val="Hyperlink"/>
          </w:rPr>
          <w:t>First Food Cohort</w:t>
        </w:r>
        <w:r w:rsidRPr="741D6580">
          <w:rPr>
            <w:rStyle w:val="Hyperlink"/>
            <w:u w:val="none"/>
          </w:rPr>
          <w:t xml:space="preserve"> (https://youtu.be/sNWCND-q7jE)</w:t>
        </w:r>
      </w:hyperlink>
    </w:p>
    <w:p w14:paraId="3D796271" w14:textId="1CFFA834" w:rsidR="006A73F4" w:rsidRDefault="00D77782" w:rsidP="006A73F4">
      <w:pPr>
        <w:pStyle w:val="ListBullet"/>
      </w:pPr>
      <w:r>
        <w:t>Breastfeeding parents need a strong support system and encouragement. There are local groups that can help</w:t>
      </w:r>
      <w:r w:rsidR="00735357">
        <w:t xml:space="preserve"> Indigenous WIC families</w:t>
      </w:r>
      <w:r>
        <w:t xml:space="preserve">: </w:t>
      </w:r>
    </w:p>
    <w:p w14:paraId="247C310E" w14:textId="419DAA6E" w:rsidR="00D77782" w:rsidRDefault="00FD02AE" w:rsidP="00D77782">
      <w:pPr>
        <w:pStyle w:val="ListBullet"/>
        <w:numPr>
          <w:ilvl w:val="1"/>
          <w:numId w:val="9"/>
        </w:numPr>
      </w:pPr>
      <w:hyperlink r:id="rId52" w:history="1">
        <w:r w:rsidRPr="741D6580">
          <w:rPr>
            <w:rStyle w:val="Hyperlink"/>
          </w:rPr>
          <w:t xml:space="preserve">Indigenous Perinatal and Lactation Support Circle - Nitamising Gimashkikinaan </w:t>
        </w:r>
        <w:r w:rsidRPr="741D6580">
          <w:rPr>
            <w:rStyle w:val="Hyperlink"/>
            <w:u w:val="none"/>
          </w:rPr>
          <w:t>(https://www.facebook.com/groups/nitamising.gimashkikinaan)</w:t>
        </w:r>
      </w:hyperlink>
    </w:p>
    <w:p w14:paraId="6FF8F1AC" w14:textId="3F7ACDCA" w:rsidR="00127BE3" w:rsidRPr="006C010B" w:rsidRDefault="006C010B" w:rsidP="00450A95">
      <w:pPr>
        <w:pStyle w:val="ListBullet"/>
        <w:numPr>
          <w:ilvl w:val="1"/>
          <w:numId w:val="9"/>
        </w:numPr>
      </w:pPr>
      <w:hyperlink r:id="rId53" w:history="1">
        <w:r w:rsidRPr="741D6580">
          <w:rPr>
            <w:rStyle w:val="Hyperlink"/>
          </w:rPr>
          <w:t>Mewinzha Ondaadiziike Wiigaming</w:t>
        </w:r>
        <w:r w:rsidRPr="741D6580">
          <w:rPr>
            <w:rStyle w:val="Hyperlink"/>
            <w:u w:val="none"/>
          </w:rPr>
          <w:t xml:space="preserve"> (https://www.facebook.com/Mewinzha)</w:t>
        </w:r>
      </w:hyperlink>
    </w:p>
    <w:p w14:paraId="2A815749" w14:textId="242E8B4E" w:rsidR="00B557C3" w:rsidRDefault="005835F4" w:rsidP="00B557C3">
      <w:pPr>
        <w:pStyle w:val="ListBullet"/>
      </w:pPr>
      <w:r>
        <w:t xml:space="preserve">[Agency name] WIC has peer breastfeeding counselors </w:t>
      </w:r>
      <w:r w:rsidR="008E223A">
        <w:t xml:space="preserve">who are ready to connect with you and provide information and support as you breastfeed your baby. WIC recruits peer counselors from the communities they serve. </w:t>
      </w:r>
    </w:p>
    <w:p w14:paraId="7BE0661F" w14:textId="0688A716" w:rsidR="007771E0" w:rsidRDefault="00E25073" w:rsidP="003776ED">
      <w:pPr>
        <w:pStyle w:val="ListBullet"/>
        <w:numPr>
          <w:ilvl w:val="1"/>
          <w:numId w:val="9"/>
        </w:numPr>
      </w:pPr>
      <w:hyperlink r:id="rId54" w:history="1">
        <w:r w:rsidRPr="741D6580">
          <w:rPr>
            <w:rStyle w:val="Hyperlink"/>
          </w:rPr>
          <w:t xml:space="preserve">Breastfeeding &amp; You - MN WIC Program </w:t>
        </w:r>
        <w:r w:rsidRPr="741D6580">
          <w:rPr>
            <w:rStyle w:val="Hyperlink"/>
            <w:u w:val="none"/>
          </w:rPr>
          <w:t>(https://www.health.state.mn.us/people/wic/bf/index.html)</w:t>
        </w:r>
      </w:hyperlink>
    </w:p>
    <w:p w14:paraId="335353D0" w14:textId="08D139C8" w:rsidR="00824AA4" w:rsidRDefault="00824AA4" w:rsidP="00941B4D">
      <w:pPr>
        <w:pStyle w:val="Heading3"/>
      </w:pPr>
      <w:bookmarkStart w:id="15" w:name="_Toc235019793"/>
      <w:r>
        <w:t xml:space="preserve">Milk </w:t>
      </w:r>
      <w:r w:rsidR="00D3683B">
        <w:t>s</w:t>
      </w:r>
      <w:r>
        <w:t>upply/</w:t>
      </w:r>
      <w:r w:rsidR="00D3683B">
        <w:t>h</w:t>
      </w:r>
      <w:r>
        <w:t xml:space="preserve">unger and </w:t>
      </w:r>
      <w:r w:rsidR="00D3683B">
        <w:t>s</w:t>
      </w:r>
      <w:r>
        <w:t xml:space="preserve">atiety </w:t>
      </w:r>
      <w:r w:rsidR="00D3683B">
        <w:t>c</w:t>
      </w:r>
      <w:r>
        <w:t>ues</w:t>
      </w:r>
      <w:bookmarkEnd w:id="15"/>
    </w:p>
    <w:p w14:paraId="1EC315DA" w14:textId="35439A57" w:rsidR="00824AA4" w:rsidRDefault="00824AA4" w:rsidP="00824AA4">
      <w:pPr>
        <w:pStyle w:val="ListBullet"/>
      </w:pPr>
      <w:r>
        <w:t xml:space="preserve">Do you have questions about your milk supply? </w:t>
      </w:r>
      <w:r w:rsidR="001C331B">
        <w:t xml:space="preserve">[Agency name] WIC </w:t>
      </w:r>
      <w:r>
        <w:t xml:space="preserve">breastfeeding support staff </w:t>
      </w:r>
      <w:r w:rsidR="00547DA4">
        <w:t>can give you tips to know that your baby is getting enough milk!</w:t>
      </w:r>
      <w:r w:rsidR="006E355A">
        <w:t xml:space="preserve"> </w:t>
      </w:r>
    </w:p>
    <w:p w14:paraId="3D2A0404" w14:textId="0C5A5C74" w:rsidR="00547DA4" w:rsidRDefault="00547DA4" w:rsidP="00824AA4">
      <w:pPr>
        <w:pStyle w:val="ListBullet"/>
      </w:pPr>
      <w:r>
        <w:t>Babies’ tummies are tiny! Did you know that a newborn’s stomach is only about the size of a grape?</w:t>
      </w:r>
      <w:r w:rsidR="007C15B9">
        <w:t xml:space="preserve"> </w:t>
      </w:r>
      <w:r w:rsidR="006E355A">
        <w:t xml:space="preserve">[Agency name] WIC has resources to help breastfeeding moms know when their baby is full. This information can help moms successfully meet their breastfeeding goals. </w:t>
      </w:r>
    </w:p>
    <w:p w14:paraId="0FE8F3A9" w14:textId="6D5358B2" w:rsidR="00547DA4" w:rsidRDefault="00215AFC" w:rsidP="00824AA4">
      <w:pPr>
        <w:pStyle w:val="ListBullet"/>
      </w:pPr>
      <w:r>
        <w:lastRenderedPageBreak/>
        <w:t>Is your baby drinking more than you’re pumping when you’re away? Make sure your baby’s care providers are practicing paced bottle feeding</w:t>
      </w:r>
      <w:r w:rsidR="00C10EA2">
        <w:t>, so your baby is drinking exactly how much they need</w:t>
      </w:r>
      <w:r>
        <w:t>. This video can help start the conversation.</w:t>
      </w:r>
    </w:p>
    <w:p w14:paraId="76D84493" w14:textId="317E8672" w:rsidR="00824AA4" w:rsidRPr="00547DA4" w:rsidRDefault="001214D9" w:rsidP="00547DA4">
      <w:pPr>
        <w:pStyle w:val="ListBullet"/>
        <w:numPr>
          <w:ilvl w:val="1"/>
          <w:numId w:val="9"/>
        </w:numPr>
        <w:rPr>
          <w:rStyle w:val="Hyperlink"/>
          <w:color w:val="auto"/>
          <w:u w:val="none"/>
        </w:rPr>
      </w:pPr>
      <w:hyperlink r:id="rId55" w:tooltip="Paced Bottle Feeding" w:history="1">
        <w:r w:rsidRPr="00A02AC4">
          <w:rPr>
            <w:rStyle w:val="Hyperlink"/>
          </w:rPr>
          <w:t>Paced Bottle Feeding</w:t>
        </w:r>
        <w:r w:rsidRPr="001214D9">
          <w:rPr>
            <w:rStyle w:val="Hyperlink"/>
            <w:u w:val="none"/>
          </w:rPr>
          <w:t xml:space="preserve"> (https://www.youtube.com/watch?v=OGPm5SpLxXY)</w:t>
        </w:r>
      </w:hyperlink>
    </w:p>
    <w:p w14:paraId="616D09AB" w14:textId="54133560" w:rsidR="00547DA4" w:rsidRDefault="00D57DB6" w:rsidP="0090524C">
      <w:pPr>
        <w:pStyle w:val="ListBullet"/>
      </w:pPr>
      <w:r>
        <w:t xml:space="preserve">Am I making enough milk? Is my baby breastfeeding long enough? How can I increase my supply? These are questions most breastfeeding </w:t>
      </w:r>
      <w:r w:rsidR="00DF180A">
        <w:t xml:space="preserve">parents </w:t>
      </w:r>
      <w:r>
        <w:t>ask themselves. We’re here to help. Find more tips</w:t>
      </w:r>
      <w:r w:rsidR="00E63C3D">
        <w:t xml:space="preserve"> here or contact </w:t>
      </w:r>
      <w:r w:rsidR="006B4D19">
        <w:t>[agency name] WIC</w:t>
      </w:r>
      <w:r>
        <w:t xml:space="preserve">: </w:t>
      </w:r>
    </w:p>
    <w:p w14:paraId="380656F8" w14:textId="478C9390" w:rsidR="0090524C" w:rsidRPr="0090524C" w:rsidRDefault="0090524C" w:rsidP="0090524C">
      <w:pPr>
        <w:pStyle w:val="ListBullet"/>
        <w:numPr>
          <w:ilvl w:val="1"/>
          <w:numId w:val="9"/>
        </w:numPr>
        <w:rPr>
          <w:rStyle w:val="Hyperlink"/>
          <w:color w:val="auto"/>
          <w:u w:val="none"/>
        </w:rPr>
      </w:pPr>
      <w:hyperlink r:id="rId56" w:tooltip="Increasing Your Milk Supply" w:history="1">
        <w:r>
          <w:rPr>
            <w:rStyle w:val="Hyperlink"/>
          </w:rPr>
          <w:t>Increasing Your Milk Supply</w:t>
        </w:r>
        <w:r w:rsidRPr="0090524C">
          <w:rPr>
            <w:rStyle w:val="Hyperlink"/>
            <w:u w:val="none"/>
          </w:rPr>
          <w:t xml:space="preserve"> (https://wicbreastfeeding.fns.usda.gov/low-milk-supply)</w:t>
        </w:r>
      </w:hyperlink>
    </w:p>
    <w:p w14:paraId="2F18DF8E" w14:textId="5804FA54" w:rsidR="00547DA4" w:rsidRDefault="00163228" w:rsidP="00547DA4">
      <w:pPr>
        <w:pStyle w:val="ListBullet"/>
      </w:pPr>
      <w:r>
        <w:t>They may be as subtle a gentle nudge with their hand or as obvious as a loud cry, but your baby uses cues while feeding. [Agency name] WIC can help you identify those cues and give you peace of mind knowing when your baby is getting enough breast milk.</w:t>
      </w:r>
      <w:r w:rsidR="00547DA4">
        <w:t>:</w:t>
      </w:r>
    </w:p>
    <w:p w14:paraId="68451CC8" w14:textId="77777777" w:rsidR="00547DA4" w:rsidRPr="00382EDB" w:rsidRDefault="001214D9" w:rsidP="00547DA4">
      <w:pPr>
        <w:pStyle w:val="ListBullet"/>
        <w:numPr>
          <w:ilvl w:val="1"/>
          <w:numId w:val="9"/>
        </w:numPr>
        <w:rPr>
          <w:rStyle w:val="Hyperlink"/>
          <w:color w:val="auto"/>
          <w:u w:val="none"/>
        </w:rPr>
      </w:pPr>
      <w:r>
        <w:t xml:space="preserve">Baby Behavior Video: </w:t>
      </w:r>
      <w:hyperlink r:id="rId57">
        <w:r w:rsidRPr="741D6580">
          <w:rPr>
            <w:rStyle w:val="Hyperlink"/>
          </w:rPr>
          <w:t>Is my baby full?</w:t>
        </w:r>
        <w:r w:rsidRPr="741D6580">
          <w:rPr>
            <w:rStyle w:val="Hyperlink"/>
            <w:u w:val="none"/>
          </w:rPr>
          <w:t xml:space="preserve"> (https://www.youtube.com/watch?v=1ALUXZf8q3o&amp;list=PLuBcbwDEv8PyrLucsc1UO6Xud0Buvr6rl&amp;index=2)</w:t>
        </w:r>
      </w:hyperlink>
    </w:p>
    <w:p w14:paraId="4B8AAAB8" w14:textId="0F344AC1" w:rsidR="00382EDB" w:rsidRDefault="00FA5726" w:rsidP="741D6580">
      <w:pPr>
        <w:pStyle w:val="ListBullet"/>
        <w:numPr>
          <w:ilvl w:val="0"/>
          <w:numId w:val="9"/>
        </w:numPr>
      </w:pPr>
      <w:r>
        <w:t xml:space="preserve">As </w:t>
      </w:r>
      <w:r w:rsidR="001F694C">
        <w:t>babies</w:t>
      </w:r>
      <w:r>
        <w:t xml:space="preserve"> develop and learn new </w:t>
      </w:r>
      <w:r w:rsidR="00AB0C7B">
        <w:t xml:space="preserve">skills, </w:t>
      </w:r>
      <w:r w:rsidR="0044691D">
        <w:t>many parents are concerned that these changes</w:t>
      </w:r>
      <w:r w:rsidR="00B22D48">
        <w:t xml:space="preserve"> mean that the baby is not getting enough milk. </w:t>
      </w:r>
      <w:r w:rsidR="00250EA3">
        <w:t xml:space="preserve">Knowing what </w:t>
      </w:r>
      <w:r w:rsidR="001E080D">
        <w:t xml:space="preserve">lies ahead can help you prepare for these </w:t>
      </w:r>
      <w:r w:rsidR="00656BFD">
        <w:t xml:space="preserve">changes. The </w:t>
      </w:r>
      <w:hyperlink r:id="rId58" w:history="1">
        <w:r w:rsidR="001548E3" w:rsidRPr="741D6580">
          <w:rPr>
            <w:rStyle w:val="Hyperlink"/>
          </w:rPr>
          <w:t xml:space="preserve">HUG Your Baby Roadmap to Breastfeeding Success </w:t>
        </w:r>
        <w:r w:rsidR="001548E3" w:rsidRPr="741D6580">
          <w:rPr>
            <w:rStyle w:val="Hyperlink"/>
            <w:u w:val="none"/>
          </w:rPr>
          <w:t>(https://www.hugyourbaby.org/minnesotawic)</w:t>
        </w:r>
      </w:hyperlink>
      <w:r w:rsidR="00656BFD">
        <w:t xml:space="preserve"> </w:t>
      </w:r>
      <w:r w:rsidR="00341AE0">
        <w:t xml:space="preserve">helps </w:t>
      </w:r>
      <w:r w:rsidR="00B44D87">
        <w:t xml:space="preserve">parents feel </w:t>
      </w:r>
      <w:r w:rsidR="00742E74">
        <w:t>reassured</w:t>
      </w:r>
      <w:r w:rsidR="008D7412">
        <w:t xml:space="preserve"> and ready for </w:t>
      </w:r>
      <w:r w:rsidR="00742E74">
        <w:t>baby’s exciting new milestones!</w:t>
      </w:r>
    </w:p>
    <w:p w14:paraId="3E6E0876" w14:textId="3CBE074B" w:rsidR="00547DA4" w:rsidRDefault="00547DA4" w:rsidP="00941B4D">
      <w:pPr>
        <w:pStyle w:val="Heading3"/>
      </w:pPr>
      <w:bookmarkStart w:id="16" w:name="_Toc235019794"/>
      <w:r>
        <w:t xml:space="preserve">Laidback </w:t>
      </w:r>
      <w:r w:rsidR="001141A0">
        <w:t>b</w:t>
      </w:r>
      <w:r>
        <w:t>reastfeeding</w:t>
      </w:r>
      <w:bookmarkEnd w:id="16"/>
    </w:p>
    <w:p w14:paraId="6A79170C" w14:textId="7154FA0F" w:rsidR="00547DA4" w:rsidRDefault="00236C9C" w:rsidP="00547DA4">
      <w:pPr>
        <w:pStyle w:val="ListBullet"/>
        <w:spacing w:before="240"/>
      </w:pPr>
      <w:r>
        <w:t xml:space="preserve">Does your baby need a better latch? Are you uncomfortable while breastfeeding? </w:t>
      </w:r>
      <w:r w:rsidR="00846B3F">
        <w:t>Trying different positions can make a huge difference</w:t>
      </w:r>
      <w:r>
        <w:t xml:space="preserve"> when feeding your baby</w:t>
      </w:r>
      <w:r w:rsidR="00846B3F">
        <w:t>.</w:t>
      </w:r>
      <w:r w:rsidR="002A40FB">
        <w:t xml:space="preserve"> </w:t>
      </w:r>
      <w:r w:rsidR="00547DA4">
        <w:t>Laidback breastfeeding is a natural way to help your baby get a good latch and prevent sore breasts.</w:t>
      </w:r>
      <w:r w:rsidR="00846B3F">
        <w:t xml:space="preserve"> </w:t>
      </w:r>
      <w:r w:rsidR="00C3489F">
        <w:t xml:space="preserve">Watch to </w:t>
      </w:r>
      <w:r w:rsidR="004A24A6">
        <w:t>learn some tips</w:t>
      </w:r>
      <w:r w:rsidR="00C3489F">
        <w:t xml:space="preserve">: </w:t>
      </w:r>
    </w:p>
    <w:p w14:paraId="011AE732" w14:textId="77777777" w:rsidR="00E77737" w:rsidRDefault="001214D9" w:rsidP="00E77737">
      <w:pPr>
        <w:pStyle w:val="ListBullet"/>
        <w:numPr>
          <w:ilvl w:val="2"/>
          <w:numId w:val="9"/>
        </w:numPr>
        <w:spacing w:before="240"/>
        <w:rPr>
          <w:rStyle w:val="Hyperlink"/>
          <w:color w:val="auto"/>
          <w:u w:val="none"/>
        </w:rPr>
      </w:pPr>
      <w:hyperlink r:id="rId59" w:tooltip="Laidback Breastfeeding" w:history="1">
        <w:r>
          <w:rPr>
            <w:rStyle w:val="Hyperlink"/>
          </w:rPr>
          <w:t xml:space="preserve">Introduction to Laid Back Breastfeeding (Biological Nurturing) </w:t>
        </w:r>
        <w:r w:rsidRPr="001214D9">
          <w:rPr>
            <w:rStyle w:val="Hyperlink"/>
            <w:u w:val="none"/>
          </w:rPr>
          <w:t>(https://www.youtube.com/watch?v=PKoEnqrSkvs&amp;t=87s)</w:t>
        </w:r>
      </w:hyperlink>
    </w:p>
    <w:p w14:paraId="0024159A" w14:textId="3622CA01" w:rsidR="00E77737" w:rsidRPr="00941B4D" w:rsidRDefault="00E77737" w:rsidP="00941B4D">
      <w:pPr>
        <w:pStyle w:val="Heading3"/>
        <w:rPr>
          <w:rStyle w:val="Hyperlink"/>
          <w:color w:val="003865" w:themeColor="accent1"/>
          <w:u w:val="none"/>
        </w:rPr>
      </w:pPr>
      <w:bookmarkStart w:id="17" w:name="_Toc235019795"/>
      <w:r w:rsidRPr="00941B4D">
        <w:rPr>
          <w:rStyle w:val="Hyperlink"/>
          <w:color w:val="003865" w:themeColor="accent1"/>
          <w:u w:val="none"/>
        </w:rPr>
        <w:t>Breastfeeding Peer Program</w:t>
      </w:r>
      <w:bookmarkEnd w:id="17"/>
    </w:p>
    <w:p w14:paraId="035D5D69" w14:textId="7D015AA3" w:rsidR="00E77737" w:rsidRDefault="00E77737" w:rsidP="00E77737">
      <w:pPr>
        <w:pStyle w:val="ListBullet"/>
      </w:pPr>
      <w:r>
        <w:t>Looking for support or help with breastfeeding? Our #MNWIC Breastfeeding Peer Counselors are here for you.</w:t>
      </w:r>
      <w:r w:rsidR="004A24A6">
        <w:t xml:space="preserve"> Find a program near you: </w:t>
      </w:r>
    </w:p>
    <w:p w14:paraId="2FD5476B" w14:textId="7B9A1C70" w:rsidR="00E77737" w:rsidRPr="00450A95" w:rsidRDefault="001214D9" w:rsidP="00E77737">
      <w:pPr>
        <w:pStyle w:val="ListBullet"/>
        <w:numPr>
          <w:ilvl w:val="1"/>
          <w:numId w:val="9"/>
        </w:numPr>
        <w:rPr>
          <w:rStyle w:val="Hyperlink"/>
          <w:color w:val="auto"/>
          <w:u w:val="none"/>
        </w:rPr>
      </w:pPr>
      <w:hyperlink r:id="rId60">
        <w:r w:rsidRPr="741D6580">
          <w:rPr>
            <w:rStyle w:val="Hyperlink"/>
          </w:rPr>
          <w:t>Map of Peer Programs</w:t>
        </w:r>
        <w:r w:rsidRPr="741D6580">
          <w:rPr>
            <w:rStyle w:val="Hyperlink"/>
            <w:u w:val="none"/>
          </w:rPr>
          <w:t xml:space="preserve"> (http://www.health.state.mn.us/people/wic/bf/peermap.html)</w:t>
        </w:r>
      </w:hyperlink>
    </w:p>
    <w:p w14:paraId="2F1103EB" w14:textId="7FF384FA" w:rsidR="00C20E1B" w:rsidRDefault="00A45471" w:rsidP="00C20E1B">
      <w:pPr>
        <w:pStyle w:val="ListBullet"/>
        <w:rPr>
          <w:rStyle w:val="Hyperlink"/>
          <w:color w:val="auto"/>
          <w:u w:val="none"/>
        </w:rPr>
      </w:pPr>
      <w:r>
        <w:rPr>
          <w:rStyle w:val="Hyperlink"/>
          <w:color w:val="auto"/>
          <w:u w:val="none"/>
        </w:rPr>
        <w:t xml:space="preserve">[Agency name] WIC peer breastfeeding counselors are </w:t>
      </w:r>
      <w:r w:rsidR="00E25073">
        <w:rPr>
          <w:rStyle w:val="Hyperlink"/>
          <w:color w:val="auto"/>
          <w:u w:val="none"/>
        </w:rPr>
        <w:t xml:space="preserve">parents </w:t>
      </w:r>
      <w:r>
        <w:rPr>
          <w:rStyle w:val="Hyperlink"/>
          <w:color w:val="auto"/>
          <w:u w:val="none"/>
        </w:rPr>
        <w:t xml:space="preserve">with personal breastfeeding experience </w:t>
      </w:r>
      <w:r w:rsidR="006F5E2C">
        <w:rPr>
          <w:rStyle w:val="Hyperlink"/>
          <w:color w:val="auto"/>
          <w:u w:val="none"/>
        </w:rPr>
        <w:t>who</w:t>
      </w:r>
      <w:r>
        <w:rPr>
          <w:rStyle w:val="Hyperlink"/>
          <w:color w:val="auto"/>
          <w:u w:val="none"/>
        </w:rPr>
        <w:t xml:space="preserve"> can </w:t>
      </w:r>
      <w:r w:rsidR="008572AE">
        <w:rPr>
          <w:rStyle w:val="Hyperlink"/>
          <w:color w:val="auto"/>
          <w:u w:val="none"/>
        </w:rPr>
        <w:t>share valuable advice</w:t>
      </w:r>
      <w:r>
        <w:rPr>
          <w:rStyle w:val="Hyperlink"/>
          <w:color w:val="auto"/>
          <w:u w:val="none"/>
        </w:rPr>
        <w:t xml:space="preserve">. </w:t>
      </w:r>
      <w:r w:rsidR="00321920">
        <w:rPr>
          <w:rStyle w:val="Hyperlink"/>
          <w:color w:val="auto"/>
          <w:u w:val="none"/>
        </w:rPr>
        <w:t>Their goal is to help you reach your personal breastfeeding goals.</w:t>
      </w:r>
    </w:p>
    <w:p w14:paraId="7AA1D371" w14:textId="01E7EBB8" w:rsidR="006F5E2C" w:rsidRDefault="00E25073" w:rsidP="006F5E2C">
      <w:pPr>
        <w:pStyle w:val="ListBullet"/>
        <w:numPr>
          <w:ilvl w:val="1"/>
          <w:numId w:val="9"/>
        </w:numPr>
      </w:pPr>
      <w:hyperlink r:id="rId61">
        <w:r w:rsidRPr="741D6580">
          <w:rPr>
            <w:rStyle w:val="Hyperlink"/>
          </w:rPr>
          <w:t xml:space="preserve">Breastfeeding &amp; You - MN WIC Program </w:t>
        </w:r>
        <w:r w:rsidRPr="741D6580">
          <w:rPr>
            <w:rStyle w:val="Hyperlink"/>
            <w:u w:val="none"/>
          </w:rPr>
          <w:t>(https://www.health.state.mn.us/people/wic/bf/index.html)</w:t>
        </w:r>
      </w:hyperlink>
    </w:p>
    <w:p w14:paraId="3CFABFEE" w14:textId="64906D73" w:rsidR="006F5E2C" w:rsidRDefault="006F5E2C" w:rsidP="00C20E1B">
      <w:pPr>
        <w:pStyle w:val="ListBullet"/>
        <w:rPr>
          <w:rStyle w:val="Hyperlink"/>
          <w:color w:val="auto"/>
          <w:u w:val="none"/>
        </w:rPr>
      </w:pPr>
      <w:r>
        <w:rPr>
          <w:rStyle w:val="Hyperlink"/>
          <w:color w:val="auto"/>
          <w:u w:val="none"/>
        </w:rPr>
        <w:lastRenderedPageBreak/>
        <w:t xml:space="preserve">Meet our peer breastfeeding counselors! Promoting and supporting breastfeeding is a #MNWIC priority and peer breastfeeding counselors play a key role. Learn more: </w:t>
      </w:r>
    </w:p>
    <w:p w14:paraId="59AEFFC9" w14:textId="4E4FBC78" w:rsidR="006F5E2C" w:rsidRDefault="00E25073" w:rsidP="006F5E2C">
      <w:pPr>
        <w:pStyle w:val="ListBullet"/>
        <w:numPr>
          <w:ilvl w:val="1"/>
          <w:numId w:val="9"/>
        </w:numPr>
      </w:pPr>
      <w:hyperlink r:id="rId62">
        <w:r w:rsidRPr="741D6580">
          <w:rPr>
            <w:rStyle w:val="Hyperlink"/>
          </w:rPr>
          <w:t xml:space="preserve">Breastfeeding &amp; You - MN WIC Program </w:t>
        </w:r>
        <w:r w:rsidRPr="741D6580">
          <w:rPr>
            <w:rStyle w:val="Hyperlink"/>
            <w:u w:val="none"/>
          </w:rPr>
          <w:t>(https://www.health.state.mn.us/people/wic/bf/index.html)</w:t>
        </w:r>
      </w:hyperlink>
    </w:p>
    <w:p w14:paraId="5A116BC3" w14:textId="55772319" w:rsidR="00BA0DCF" w:rsidRDefault="00BA0DCF" w:rsidP="41EE5508">
      <w:pPr>
        <w:pStyle w:val="Heading3"/>
        <w:rPr>
          <w:rStyle w:val="Hyperlink"/>
          <w:color w:val="auto"/>
          <w:u w:val="none"/>
        </w:rPr>
      </w:pPr>
      <w:bookmarkStart w:id="18" w:name="_Toc235019796"/>
      <w:r>
        <w:t xml:space="preserve">General </w:t>
      </w:r>
      <w:r w:rsidR="001141A0">
        <w:t>b</w:t>
      </w:r>
      <w:r>
        <w:t xml:space="preserve">reastfeeding </w:t>
      </w:r>
      <w:r w:rsidR="001141A0">
        <w:t>p</w:t>
      </w:r>
      <w:r>
        <w:t>romotion</w:t>
      </w:r>
      <w:bookmarkEnd w:id="18"/>
    </w:p>
    <w:p w14:paraId="695FFF8A" w14:textId="12F65654" w:rsidR="00BA0DCF" w:rsidRDefault="00BA0DCF" w:rsidP="00BA0DCF">
      <w:pPr>
        <w:pStyle w:val="ListBullet"/>
      </w:pPr>
      <w:r>
        <w:t>Breastfeed</w:t>
      </w:r>
      <w:r w:rsidR="00052F5D">
        <w:t xml:space="preserve">ing is healthy for babies, good for moms and helps families. </w:t>
      </w:r>
      <w:r w:rsidR="00A06BF4">
        <w:t>Find</w:t>
      </w:r>
      <w:r>
        <w:t xml:space="preserve"> more information on the importance of breastfeeding.</w:t>
      </w:r>
    </w:p>
    <w:p w14:paraId="22DB39F6" w14:textId="77777777" w:rsidR="00BA0DCF" w:rsidRPr="004B79D5" w:rsidRDefault="00C702E5" w:rsidP="00BA0DCF">
      <w:pPr>
        <w:pStyle w:val="ListBullet"/>
        <w:numPr>
          <w:ilvl w:val="1"/>
          <w:numId w:val="9"/>
        </w:numPr>
        <w:rPr>
          <w:color w:val="003865" w:themeColor="accent1"/>
        </w:rPr>
      </w:pPr>
      <w:hyperlink r:id="rId63">
        <w:r w:rsidRPr="741D6580">
          <w:rPr>
            <w:rStyle w:val="Hyperlink"/>
            <w:color w:val="003865" w:themeColor="accent1"/>
          </w:rPr>
          <w:t>Why Breastfeed?</w:t>
        </w:r>
        <w:r w:rsidRPr="741D6580">
          <w:rPr>
            <w:rStyle w:val="Hyperlink"/>
            <w:color w:val="003865" w:themeColor="accent1"/>
            <w:u w:val="none"/>
          </w:rPr>
          <w:t xml:space="preserve"> (https://www.health.state.mn.us/people/breastfeeding/whybf.html)</w:t>
        </w:r>
      </w:hyperlink>
    </w:p>
    <w:p w14:paraId="4F4B4A43" w14:textId="281FB636" w:rsidR="00BA0DCF" w:rsidRDefault="00BA0DCF" w:rsidP="00BA0DCF">
      <w:pPr>
        <w:pStyle w:val="ListBullet"/>
      </w:pPr>
      <w:r>
        <w:t xml:space="preserve">Pregnant? </w:t>
      </w:r>
      <w:r w:rsidR="00FF4848">
        <w:t>F</w:t>
      </w:r>
      <w:r>
        <w:t xml:space="preserve">ind MDH </w:t>
      </w:r>
      <w:r w:rsidR="001A40D4">
        <w:t xml:space="preserve">Recognized </w:t>
      </w:r>
      <w:r>
        <w:t>Breastfeeding Friendly hospitals, child care centers, and other facilities near [insert city/county]</w:t>
      </w:r>
      <w:r w:rsidR="008759BC">
        <w:t xml:space="preserve"> to start your breastfeeding journey off with resources and support</w:t>
      </w:r>
      <w:r>
        <w:t>!</w:t>
      </w:r>
      <w:r w:rsidR="008759BC">
        <w:t xml:space="preserve"> </w:t>
      </w:r>
    </w:p>
    <w:p w14:paraId="166CD983" w14:textId="77777777" w:rsidR="00BA0DCF" w:rsidRPr="004B79D5" w:rsidRDefault="00C702E5" w:rsidP="00BA0DCF">
      <w:pPr>
        <w:pStyle w:val="ListBullet"/>
        <w:numPr>
          <w:ilvl w:val="1"/>
          <w:numId w:val="9"/>
        </w:numPr>
        <w:rPr>
          <w:rStyle w:val="Hyperlink"/>
          <w:color w:val="auto"/>
          <w:u w:val="none"/>
        </w:rPr>
      </w:pPr>
      <w:hyperlink r:id="rId64">
        <w:r w:rsidRPr="741D6580">
          <w:rPr>
            <w:rStyle w:val="Hyperlink"/>
          </w:rPr>
          <w:t xml:space="preserve">Breastfeeding Friendly Recognition Program </w:t>
        </w:r>
        <w:r w:rsidRPr="741D6580">
          <w:rPr>
            <w:rStyle w:val="Hyperlink"/>
            <w:u w:val="none"/>
          </w:rPr>
          <w:t>(https://www.health.state.mn.us/people/breastfeeding/recognition/index.html)</w:t>
        </w:r>
      </w:hyperlink>
    </w:p>
    <w:p w14:paraId="68E14304" w14:textId="2AA7D0C7" w:rsidR="00BA0DCF" w:rsidRDefault="00BA0DCF" w:rsidP="00BA0DCF">
      <w:pPr>
        <w:pStyle w:val="ListBullet"/>
      </w:pPr>
      <w:r>
        <w:t>Breastfeeding is environmentally friendly! No washing bottles, no packaging, no waste; just you and your baby.</w:t>
      </w:r>
      <w:r w:rsidR="005536CF">
        <w:t xml:space="preserve"> Learn more about the benefits of breastfeeding.</w:t>
      </w:r>
    </w:p>
    <w:p w14:paraId="03012B6D" w14:textId="2E0DDFB6" w:rsidR="005536CF" w:rsidRDefault="005536CF" w:rsidP="003776ED">
      <w:pPr>
        <w:pStyle w:val="ListBullet"/>
        <w:numPr>
          <w:ilvl w:val="1"/>
          <w:numId w:val="9"/>
        </w:numPr>
      </w:pPr>
      <w:hyperlink r:id="rId65">
        <w:r w:rsidRPr="741D6580">
          <w:rPr>
            <w:rStyle w:val="Hyperlink"/>
            <w:color w:val="003865" w:themeColor="accent1"/>
          </w:rPr>
          <w:t>Why Breastfeed?</w:t>
        </w:r>
        <w:r w:rsidRPr="741D6580">
          <w:rPr>
            <w:rStyle w:val="Hyperlink"/>
            <w:color w:val="003865" w:themeColor="accent1"/>
            <w:u w:val="none"/>
          </w:rPr>
          <w:t xml:space="preserve"> (https://www.health.state.mn.us/people/breastfeeding/whybf.html)</w:t>
        </w:r>
      </w:hyperlink>
    </w:p>
    <w:p w14:paraId="24D4D4C9" w14:textId="6029BB14" w:rsidR="00BA0DCF" w:rsidRDefault="00CB1793" w:rsidP="00BA0DCF">
      <w:pPr>
        <w:pStyle w:val="ListBullet"/>
      </w:pPr>
      <w:r>
        <w:t xml:space="preserve">Why breastfeed? Breast milk changes to meet your baby’s needs. </w:t>
      </w:r>
      <w:r w:rsidR="00CD247A">
        <w:t>That means b</w:t>
      </w:r>
      <w:r w:rsidR="00BA0DCF">
        <w:t>reastfed babies visit the physician less often, are less likely to be hospitalized, and need fewer prescriptions than formula-fed infants.</w:t>
      </w:r>
    </w:p>
    <w:p w14:paraId="7EBC09CF" w14:textId="08093F13" w:rsidR="009667FE" w:rsidRDefault="009667FE" w:rsidP="009667FE">
      <w:pPr>
        <w:pStyle w:val="ListBullet"/>
        <w:numPr>
          <w:ilvl w:val="1"/>
          <w:numId w:val="9"/>
        </w:numPr>
      </w:pPr>
      <w:hyperlink r:id="rId66">
        <w:r w:rsidRPr="741D6580">
          <w:rPr>
            <w:rStyle w:val="Hyperlink"/>
          </w:rPr>
          <w:t>Breastmilk vs. Formula</w:t>
        </w:r>
        <w:r w:rsidRPr="741D6580">
          <w:rPr>
            <w:rStyle w:val="Hyperlink"/>
            <w:u w:val="none"/>
          </w:rPr>
          <w:t xml:space="preserve"> (https://youtu.be/BxUpuvilLmg)</w:t>
        </w:r>
      </w:hyperlink>
      <w:r>
        <w:t xml:space="preserve"> </w:t>
      </w:r>
    </w:p>
    <w:p w14:paraId="13F3DED1" w14:textId="218A8693" w:rsidR="00AB75A9" w:rsidRDefault="00E63DB0" w:rsidP="00BA0DCF">
      <w:pPr>
        <w:pStyle w:val="ListBullet"/>
      </w:pPr>
      <w:r>
        <w:t>Did you know m</w:t>
      </w:r>
      <w:r w:rsidR="00AB75A9">
        <w:t>others who breastfeed have less risk of breast cancer, ovarian cancer, diabetes, and heart disease</w:t>
      </w:r>
      <w:r>
        <w:t>? Learn more about breastfeeding benefits.</w:t>
      </w:r>
    </w:p>
    <w:p w14:paraId="231ED189" w14:textId="654C2726" w:rsidR="00143A85" w:rsidRDefault="00143A85" w:rsidP="003776ED">
      <w:pPr>
        <w:pStyle w:val="ListBullet"/>
        <w:numPr>
          <w:ilvl w:val="1"/>
          <w:numId w:val="9"/>
        </w:numPr>
      </w:pPr>
      <w:hyperlink r:id="rId67">
        <w:r w:rsidRPr="741D6580">
          <w:rPr>
            <w:rStyle w:val="Hyperlink"/>
            <w:color w:val="003865" w:themeColor="accent1"/>
          </w:rPr>
          <w:t>Why Breastfeed?</w:t>
        </w:r>
        <w:r w:rsidRPr="741D6580">
          <w:rPr>
            <w:rStyle w:val="Hyperlink"/>
            <w:color w:val="003865" w:themeColor="accent1"/>
            <w:u w:val="none"/>
          </w:rPr>
          <w:t xml:space="preserve"> (https://www.health.state.mn.us/people/breastfeeding/whybf.html)</w:t>
        </w:r>
      </w:hyperlink>
    </w:p>
    <w:p w14:paraId="0DB7A975" w14:textId="26F28431" w:rsidR="00AB75A9" w:rsidRDefault="00AB75A9" w:rsidP="00941B4D">
      <w:pPr>
        <w:pStyle w:val="Heading3"/>
      </w:pPr>
      <w:bookmarkStart w:id="19" w:name="_Toc235019797"/>
      <w:r>
        <w:t xml:space="preserve">General WIC </w:t>
      </w:r>
      <w:r w:rsidR="001141A0">
        <w:t>o</w:t>
      </w:r>
      <w:r>
        <w:t>utreach</w:t>
      </w:r>
      <w:bookmarkEnd w:id="19"/>
    </w:p>
    <w:p w14:paraId="4860B4B7" w14:textId="38691761" w:rsidR="00147959" w:rsidRDefault="00AB75A9" w:rsidP="00147959">
      <w:pPr>
        <w:pStyle w:val="ListBullet"/>
      </w:pPr>
      <w:r>
        <w:t xml:space="preserve">Women who come to WIC at least </w:t>
      </w:r>
      <w:r w:rsidR="00892490">
        <w:t>three</w:t>
      </w:r>
      <w:r>
        <w:t xml:space="preserve"> months prior to baby’s birth have greater success with breastfeeding. C</w:t>
      </w:r>
      <w:r w:rsidR="00567DB6">
        <w:t xml:space="preserve">ontact </w:t>
      </w:r>
      <w:r>
        <w:t>[local agency]</w:t>
      </w:r>
      <w:r w:rsidR="00567DB6">
        <w:t xml:space="preserve"> WIC</w:t>
      </w:r>
      <w:r>
        <w:t xml:space="preserve"> today for more information or to make an appointment.</w:t>
      </w:r>
      <w:r w:rsidR="00567DB6">
        <w:t xml:space="preserve"> [include agency contact information or contact web page]</w:t>
      </w:r>
    </w:p>
    <w:p w14:paraId="200C93B0" w14:textId="3B01628D" w:rsidR="00A51953" w:rsidRDefault="00A51953" w:rsidP="00450A95">
      <w:pPr>
        <w:pStyle w:val="ListBullet"/>
        <w:numPr>
          <w:ilvl w:val="1"/>
          <w:numId w:val="9"/>
        </w:numPr>
      </w:pPr>
      <w:hyperlink r:id="rId68">
        <w:r w:rsidRPr="741D6580">
          <w:rPr>
            <w:rStyle w:val="Hyperlink"/>
          </w:rPr>
          <w:t>How Minnesota WIC Works</w:t>
        </w:r>
        <w:r w:rsidRPr="741D6580">
          <w:rPr>
            <w:rStyle w:val="Hyperlink"/>
            <w:u w:val="none"/>
          </w:rPr>
          <w:t xml:space="preserve"> (https://youtu.be/H1uS7sj5RYY)</w:t>
        </w:r>
      </w:hyperlink>
    </w:p>
    <w:p w14:paraId="78F7003D" w14:textId="6257149C" w:rsidR="00FC3DB2" w:rsidRDefault="00440D84" w:rsidP="41EE5508">
      <w:pPr>
        <w:pStyle w:val="ListBullet"/>
        <w:rPr>
          <w:rStyle w:val="Hyperlink"/>
          <w:color w:val="auto"/>
          <w:u w:val="none"/>
        </w:rPr>
      </w:pPr>
      <w:r>
        <w:t>Here are a</w:t>
      </w:r>
      <w:r w:rsidR="00FC3DB2">
        <w:t xml:space="preserve">dditional MDH WIC PSAs to use with posts: </w:t>
      </w:r>
    </w:p>
    <w:p w14:paraId="2B37FBE2" w14:textId="27AACEE7" w:rsidR="00147959" w:rsidRDefault="00E04BD2" w:rsidP="00450A95">
      <w:pPr>
        <w:pStyle w:val="ListBullet"/>
        <w:numPr>
          <w:ilvl w:val="2"/>
          <w:numId w:val="9"/>
        </w:numPr>
        <w:rPr>
          <w:rStyle w:val="Hyperlink"/>
          <w:color w:val="auto"/>
          <w:u w:val="none"/>
        </w:rPr>
      </w:pPr>
      <w:hyperlink r:id="rId69" w:history="1">
        <w:r w:rsidRPr="741D6580">
          <w:rPr>
            <w:rStyle w:val="Hyperlink"/>
          </w:rPr>
          <w:t>Common Questions About WIC</w:t>
        </w:r>
        <w:r w:rsidRPr="741D6580">
          <w:rPr>
            <w:rStyle w:val="Hyperlink"/>
            <w:u w:val="none"/>
          </w:rPr>
          <w:t xml:space="preserve"> (https://youtu.be/k7qW-LvCGnQ)</w:t>
        </w:r>
      </w:hyperlink>
    </w:p>
    <w:p w14:paraId="6DC2B8C2" w14:textId="77777777" w:rsidR="00147959" w:rsidRDefault="00147959" w:rsidP="00450A95">
      <w:pPr>
        <w:pStyle w:val="ListBullet"/>
        <w:numPr>
          <w:ilvl w:val="2"/>
          <w:numId w:val="9"/>
        </w:numPr>
        <w:rPr>
          <w:rStyle w:val="Hyperlink"/>
          <w:color w:val="auto"/>
          <w:u w:val="none"/>
        </w:rPr>
      </w:pPr>
      <w:hyperlink r:id="rId70" w:tooltip="WIC PSA 2" w:history="1">
        <w:r>
          <w:rPr>
            <w:rStyle w:val="Hyperlink"/>
          </w:rPr>
          <w:t>How Minnesota WIC Works</w:t>
        </w:r>
        <w:r w:rsidRPr="00147959">
          <w:rPr>
            <w:rStyle w:val="Hyperlink"/>
            <w:u w:val="none"/>
          </w:rPr>
          <w:t xml:space="preserve"> (https://youtu.be/H1uS7sj5RYY)</w:t>
        </w:r>
      </w:hyperlink>
    </w:p>
    <w:p w14:paraId="16DF2A35" w14:textId="0765F709" w:rsidR="00147959" w:rsidRDefault="00147959" w:rsidP="00450A95">
      <w:pPr>
        <w:pStyle w:val="ListBullet"/>
        <w:numPr>
          <w:ilvl w:val="2"/>
          <w:numId w:val="9"/>
        </w:numPr>
      </w:pPr>
      <w:hyperlink r:id="rId71" w:tooltip="WIC PSA 3" w:history="1">
        <w:r>
          <w:rPr>
            <w:rStyle w:val="Hyperlink"/>
          </w:rPr>
          <w:t>Signing Up for Minnesota WIC</w:t>
        </w:r>
        <w:r w:rsidRPr="00147959">
          <w:rPr>
            <w:rStyle w:val="Hyperlink"/>
            <w:u w:val="none"/>
          </w:rPr>
          <w:t xml:space="preserve"> (https://youtu.be/EiHANGPMtnE)</w:t>
        </w:r>
      </w:hyperlink>
    </w:p>
    <w:p w14:paraId="2DA6C419" w14:textId="2DD2DF3A" w:rsidR="003056A0" w:rsidRDefault="003056A0" w:rsidP="003056A0">
      <w:pPr>
        <w:pStyle w:val="Heading2"/>
      </w:pPr>
      <w:bookmarkStart w:id="20" w:name="_Toc235019798"/>
      <w:r>
        <w:lastRenderedPageBreak/>
        <w:t xml:space="preserve">Other </w:t>
      </w:r>
      <w:r w:rsidR="001141A0">
        <w:t>i</w:t>
      </w:r>
      <w:r>
        <w:t>deas</w:t>
      </w:r>
      <w:bookmarkEnd w:id="20"/>
    </w:p>
    <w:p w14:paraId="71BDCF2B" w14:textId="0E858E9C" w:rsidR="003056A0" w:rsidRDefault="003056A0" w:rsidP="003056A0">
      <w:r>
        <w:t xml:space="preserve">If you want to go above and beyond a traditional post, here are some more advanced ideas for social media posts. </w:t>
      </w:r>
      <w:r w:rsidR="008066A7">
        <w:t>S</w:t>
      </w:r>
      <w:r>
        <w:t>ome of these options require a little more time</w:t>
      </w:r>
      <w:r w:rsidR="008066A7">
        <w:t xml:space="preserve"> but boost engagement</w:t>
      </w:r>
      <w:r>
        <w:t>.</w:t>
      </w:r>
    </w:p>
    <w:p w14:paraId="19C18787" w14:textId="5A7D5E8D" w:rsidR="003056A0" w:rsidRDefault="001141A0" w:rsidP="00941B4D">
      <w:pPr>
        <w:pStyle w:val="Heading3"/>
      </w:pPr>
      <w:bookmarkStart w:id="21" w:name="_Toc235019799"/>
      <w:r>
        <w:t>Videos</w:t>
      </w:r>
      <w:bookmarkEnd w:id="21"/>
    </w:p>
    <w:p w14:paraId="307916E4" w14:textId="605B096C" w:rsidR="003056A0" w:rsidRDefault="00BD19FC" w:rsidP="003056A0">
      <w:pPr>
        <w:pStyle w:val="ListBullet"/>
      </w:pPr>
      <w:r>
        <w:t>I</w:t>
      </w:r>
      <w:r w:rsidR="003056A0">
        <w:t xml:space="preserve">nterview </w:t>
      </w:r>
      <w:r>
        <w:t xml:space="preserve">a mom </w:t>
      </w:r>
      <w:r w:rsidR="003056A0">
        <w:t>about her experience breastfeeding after returning to work</w:t>
      </w:r>
      <w:r w:rsidR="001141A0">
        <w:t xml:space="preserve"> and share short video clips</w:t>
      </w:r>
      <w:r w:rsidR="003056A0">
        <w:t>.</w:t>
      </w:r>
    </w:p>
    <w:p w14:paraId="3070024B" w14:textId="77777777" w:rsidR="003056A0" w:rsidRDefault="003056A0" w:rsidP="003056A0">
      <w:pPr>
        <w:pStyle w:val="ListBullet"/>
      </w:pPr>
      <w:r>
        <w:t>Possible Questions:</w:t>
      </w:r>
    </w:p>
    <w:p w14:paraId="5414CC70" w14:textId="418FC423" w:rsidR="003056A0" w:rsidRDefault="003056A0" w:rsidP="003056A0">
      <w:pPr>
        <w:pStyle w:val="ListBullet"/>
        <w:numPr>
          <w:ilvl w:val="1"/>
          <w:numId w:val="9"/>
        </w:numPr>
      </w:pPr>
      <w:r>
        <w:t>How old is baby</w:t>
      </w:r>
      <w:r w:rsidR="0012340C">
        <w:t>? H</w:t>
      </w:r>
      <w:r>
        <w:t>ow long did she breastfeed?</w:t>
      </w:r>
    </w:p>
    <w:p w14:paraId="3CF3D2AF" w14:textId="436445A9" w:rsidR="003056A0" w:rsidRDefault="003056A0" w:rsidP="003056A0">
      <w:pPr>
        <w:pStyle w:val="ListBullet"/>
        <w:numPr>
          <w:ilvl w:val="1"/>
          <w:numId w:val="9"/>
        </w:numPr>
      </w:pPr>
      <w:r>
        <w:t>How/</w:t>
      </w:r>
      <w:r w:rsidR="008F0971">
        <w:t>w</w:t>
      </w:r>
      <w:r>
        <w:t>hy did she decide she wanted to breastfeed?</w:t>
      </w:r>
    </w:p>
    <w:p w14:paraId="70E64FEC" w14:textId="77777777" w:rsidR="003056A0" w:rsidRDefault="003056A0" w:rsidP="003056A0">
      <w:pPr>
        <w:pStyle w:val="ListBullet"/>
        <w:numPr>
          <w:ilvl w:val="1"/>
          <w:numId w:val="9"/>
        </w:numPr>
      </w:pPr>
      <w:r>
        <w:t>How did she make breastfeeding work for her after returning to work?</w:t>
      </w:r>
    </w:p>
    <w:p w14:paraId="4E951475" w14:textId="77777777" w:rsidR="003056A0" w:rsidRDefault="003056A0" w:rsidP="003056A0">
      <w:pPr>
        <w:pStyle w:val="ListBullet"/>
        <w:numPr>
          <w:ilvl w:val="1"/>
          <w:numId w:val="9"/>
        </w:numPr>
      </w:pPr>
      <w:r>
        <w:t>What were some challenges? How did she adapt to them?</w:t>
      </w:r>
    </w:p>
    <w:p w14:paraId="483EB2EE" w14:textId="77777777" w:rsidR="003056A0" w:rsidRDefault="003056A0" w:rsidP="003056A0">
      <w:pPr>
        <w:pStyle w:val="ListBullet"/>
        <w:numPr>
          <w:ilvl w:val="1"/>
          <w:numId w:val="9"/>
        </w:numPr>
      </w:pPr>
      <w:r>
        <w:t>What does she wish she knew before she started breastfeeding? What advice does she want to share with other moms?</w:t>
      </w:r>
    </w:p>
    <w:p w14:paraId="286339EA" w14:textId="46F96A8D" w:rsidR="003056A0" w:rsidRDefault="003056A0" w:rsidP="003056A0">
      <w:pPr>
        <w:pStyle w:val="ListBullet"/>
      </w:pPr>
      <w:r>
        <w:t>The goal of this post is to help moms understand that breastfeeding is possible after returning to work and give helpful advice. Keep it positive</w:t>
      </w:r>
      <w:r w:rsidR="00262129">
        <w:t xml:space="preserve">! Avoid </w:t>
      </w:r>
      <w:r>
        <w:t>focus</w:t>
      </w:r>
      <w:r w:rsidR="00262129">
        <w:t>ing</w:t>
      </w:r>
      <w:r>
        <w:t xml:space="preserve"> on the negatives of a particular employer or other </w:t>
      </w:r>
      <w:r w:rsidR="00262129">
        <w:t>breastfeeding</w:t>
      </w:r>
      <w:r w:rsidR="000071F5">
        <w:t xml:space="preserve"> or pumping</w:t>
      </w:r>
      <w:r w:rsidR="00262129">
        <w:t xml:space="preserve"> </w:t>
      </w:r>
      <w:r>
        <w:t>struggles</w:t>
      </w:r>
      <w:r w:rsidR="00262129">
        <w:t>. Instead, focus</w:t>
      </w:r>
      <w:r>
        <w:t xml:space="preserve"> on how </w:t>
      </w:r>
      <w:r w:rsidR="00610C7B">
        <w:t xml:space="preserve">the </w:t>
      </w:r>
      <w:r>
        <w:t>mom overcame the challenges.</w:t>
      </w:r>
    </w:p>
    <w:p w14:paraId="01B19D9A" w14:textId="246E676B" w:rsidR="003056A0" w:rsidRDefault="003056A0" w:rsidP="00941B4D">
      <w:pPr>
        <w:pStyle w:val="Heading3"/>
      </w:pPr>
      <w:bookmarkStart w:id="22" w:name="_Toc235019800"/>
      <w:r>
        <w:t xml:space="preserve">Spotlight on WIC </w:t>
      </w:r>
      <w:r w:rsidR="001141A0">
        <w:t>b</w:t>
      </w:r>
      <w:r>
        <w:t xml:space="preserve">reastfeeding </w:t>
      </w:r>
      <w:r w:rsidR="001141A0">
        <w:t>s</w:t>
      </w:r>
      <w:r>
        <w:t xml:space="preserve">upport </w:t>
      </w:r>
      <w:r w:rsidR="001141A0">
        <w:t>s</w:t>
      </w:r>
      <w:r>
        <w:t>taff</w:t>
      </w:r>
      <w:bookmarkEnd w:id="22"/>
    </w:p>
    <w:p w14:paraId="15F7DD63" w14:textId="77777777" w:rsidR="003056A0" w:rsidRDefault="003056A0" w:rsidP="003056A0">
      <w:pPr>
        <w:pStyle w:val="ListBullet"/>
      </w:pPr>
      <w:r>
        <w:t>Provide a quick bio (with photo) of one of the staff in your agency to talk about the work she does and how she helps families in your area.</w:t>
      </w:r>
    </w:p>
    <w:p w14:paraId="60F4DA89" w14:textId="77777777" w:rsidR="003056A0" w:rsidRDefault="003056A0" w:rsidP="003056A0">
      <w:pPr>
        <w:pStyle w:val="ListBullet"/>
      </w:pPr>
      <w:r>
        <w:t>Possible topics:</w:t>
      </w:r>
    </w:p>
    <w:p w14:paraId="2C7093C3" w14:textId="0605CF91" w:rsidR="003056A0" w:rsidRDefault="003056A0" w:rsidP="41EE5508">
      <w:pPr>
        <w:pStyle w:val="ListBullet"/>
      </w:pPr>
      <w:r>
        <w:t xml:space="preserve">Give some background about how </w:t>
      </w:r>
      <w:r w:rsidR="001141A0">
        <w:t>they</w:t>
      </w:r>
      <w:r>
        <w:t xml:space="preserve"> came to work for WIC.</w:t>
      </w:r>
    </w:p>
    <w:p w14:paraId="75E15915" w14:textId="17433849" w:rsidR="003056A0" w:rsidRDefault="003056A0" w:rsidP="41EE5508">
      <w:pPr>
        <w:pStyle w:val="ListBullet"/>
      </w:pPr>
      <w:r>
        <w:t xml:space="preserve">If applicable, </w:t>
      </w:r>
      <w:r w:rsidR="001141A0">
        <w:t>they</w:t>
      </w:r>
      <w:r>
        <w:t xml:space="preserve"> can share her experience with breastfeeding</w:t>
      </w:r>
      <w:r w:rsidR="0056797E">
        <w:t>.</w:t>
      </w:r>
    </w:p>
    <w:p w14:paraId="61237223" w14:textId="6007084E" w:rsidR="0056797E" w:rsidRDefault="0056797E" w:rsidP="41EE5508">
      <w:pPr>
        <w:pStyle w:val="ListBullet"/>
      </w:pPr>
      <w:r>
        <w:t xml:space="preserve">Share information about why </w:t>
      </w:r>
      <w:r w:rsidR="001141A0">
        <w:t>they</w:t>
      </w:r>
      <w:r>
        <w:t xml:space="preserve"> value WIC and how WIC helps women breastfeed and raise healthy families.</w:t>
      </w:r>
    </w:p>
    <w:p w14:paraId="27DE9E21" w14:textId="154A849E" w:rsidR="0056797E" w:rsidRDefault="0056797E" w:rsidP="0056797E">
      <w:pPr>
        <w:pStyle w:val="Heading2"/>
      </w:pPr>
      <w:bookmarkStart w:id="23" w:name="_Toc235019801"/>
      <w:r>
        <w:t>P</w:t>
      </w:r>
      <w:r w:rsidR="001B7ADD">
        <w:t>hotos</w:t>
      </w:r>
      <w:bookmarkEnd w:id="23"/>
    </w:p>
    <w:p w14:paraId="2A03BC59" w14:textId="79D46375" w:rsidR="00C41EE9" w:rsidRDefault="005C2980" w:rsidP="0056797E">
      <w:r w:rsidRPr="009500C6">
        <w:t xml:space="preserve">These photos are available for </w:t>
      </w:r>
      <w:r w:rsidR="004A2A3D">
        <w:t xml:space="preserve">the </w:t>
      </w:r>
      <w:r w:rsidRPr="009500C6">
        <w:t>Minnesota WIC program and its local agencies</w:t>
      </w:r>
      <w:r w:rsidR="004A2A3D">
        <w:t xml:space="preserve"> to use</w:t>
      </w:r>
      <w:r w:rsidRPr="009500C6">
        <w:t xml:space="preserve">. </w:t>
      </w:r>
      <w:r w:rsidR="001B7ADD">
        <w:t xml:space="preserve">They are purchased photos or photos featuring people with signed photo release forms. </w:t>
      </w:r>
      <w:r w:rsidR="004A2A3D">
        <w:t>E</w:t>
      </w:r>
      <w:r w:rsidRPr="009500C6">
        <w:t xml:space="preserve">mail </w:t>
      </w:r>
      <w:hyperlink r:id="rId72" w:history="1">
        <w:r w:rsidRPr="009500C6">
          <w:rPr>
            <w:rStyle w:val="Hyperlink"/>
          </w:rPr>
          <w:t>health.wic@state.mn.us</w:t>
        </w:r>
      </w:hyperlink>
      <w:r w:rsidRPr="009500C6">
        <w:t xml:space="preserve"> </w:t>
      </w:r>
      <w:r w:rsidR="004A2A3D">
        <w:t>i</w:t>
      </w:r>
      <w:r w:rsidR="004A2A3D" w:rsidRPr="009500C6">
        <w:t>f you have questions regarding photo usage outside of your local agency</w:t>
      </w:r>
      <w:r w:rsidRPr="009500C6">
        <w:t>.</w:t>
      </w:r>
      <w:r>
        <w:t xml:space="preserve"> </w:t>
      </w:r>
    </w:p>
    <w:p w14:paraId="5238D9CA" w14:textId="4718674F" w:rsidR="00C41EE9" w:rsidRDefault="00C41EE9" w:rsidP="00941B4D">
      <w:pPr>
        <w:pStyle w:val="Heading3"/>
      </w:pPr>
      <w:bookmarkStart w:id="24" w:name="_Toc235019802"/>
      <w:r>
        <w:lastRenderedPageBreak/>
        <w:t>Using the photos</w:t>
      </w:r>
      <w:bookmarkEnd w:id="24"/>
    </w:p>
    <w:p w14:paraId="1D518406" w14:textId="0E402A4D" w:rsidR="00C41EE9" w:rsidRDefault="00C41EE9" w:rsidP="00143B02">
      <w:pPr>
        <w:pStyle w:val="ListBullet"/>
      </w:pPr>
      <w:r>
        <w:t>R</w:t>
      </w:r>
      <w:r w:rsidR="0056797E">
        <w:t xml:space="preserve">ight click the photo </w:t>
      </w:r>
      <w:r>
        <w:t xml:space="preserve">you want to use </w:t>
      </w:r>
      <w:r w:rsidR="0056797E">
        <w:t xml:space="preserve">and select “save as.” </w:t>
      </w:r>
    </w:p>
    <w:p w14:paraId="34B7C4C4" w14:textId="4EA39554" w:rsidR="00C41EE9" w:rsidRDefault="0056797E" w:rsidP="00143B02">
      <w:pPr>
        <w:pStyle w:val="ListBullet"/>
      </w:pPr>
      <w:r>
        <w:t xml:space="preserve">Save the photo to your desktop or other </w:t>
      </w:r>
      <w:r w:rsidR="00C41EE9">
        <w:t>location</w:t>
      </w:r>
      <w:r>
        <w:t xml:space="preserve">. </w:t>
      </w:r>
    </w:p>
    <w:p w14:paraId="226523AB" w14:textId="4DC50C21" w:rsidR="0056797E" w:rsidRDefault="0056797E" w:rsidP="00143B02">
      <w:pPr>
        <w:pStyle w:val="ListBullet"/>
      </w:pPr>
      <w:r>
        <w:t xml:space="preserve">When you open the </w:t>
      </w:r>
      <w:r w:rsidR="00C41EE9">
        <w:t xml:space="preserve">saved </w:t>
      </w:r>
      <w:r>
        <w:t xml:space="preserve">photo </w:t>
      </w:r>
      <w:r w:rsidR="00C41EE9">
        <w:t>it will display in its</w:t>
      </w:r>
      <w:r>
        <w:t xml:space="preserve"> original size and quality. Do not alter the pictures. Do not use these photos for Instagram posts</w:t>
      </w:r>
      <w:r w:rsidR="005C2980">
        <w:t>.</w:t>
      </w:r>
    </w:p>
    <w:p w14:paraId="1D161C22" w14:textId="363F1D77" w:rsidR="0056797E" w:rsidRDefault="00EF3B05" w:rsidP="00941B4D">
      <w:pPr>
        <w:pStyle w:val="Heading3"/>
      </w:pPr>
      <w:bookmarkStart w:id="25" w:name="_Toc235019803"/>
      <w:r>
        <w:t xml:space="preserve">MDH WIC </w:t>
      </w:r>
      <w:r w:rsidR="001141A0">
        <w:t>p</w:t>
      </w:r>
      <w:r>
        <w:t>hotos</w:t>
      </w:r>
      <w:bookmarkEnd w:id="25"/>
    </w:p>
    <w:p w14:paraId="744202FD" w14:textId="035F8822" w:rsidR="00EF3B05" w:rsidRDefault="00EF3B05" w:rsidP="00EF3B05">
      <w:pPr>
        <w:pStyle w:val="Heading4"/>
      </w:pPr>
      <w:r>
        <w:t xml:space="preserve">Parents and </w:t>
      </w:r>
      <w:r w:rsidR="001141A0">
        <w:t>b</w:t>
      </w:r>
      <w:r>
        <w:t>abies</w:t>
      </w:r>
    </w:p>
    <w:p w14:paraId="268A5DB2" w14:textId="77777777" w:rsidR="00BB08A2" w:rsidRDefault="00EF3B05" w:rsidP="00BB08A2">
      <w:pPr>
        <w:spacing w:before="240"/>
      </w:pPr>
      <w:r w:rsidRPr="00043ECD">
        <w:rPr>
          <w:noProof/>
        </w:rPr>
        <w:drawing>
          <wp:inline distT="0" distB="0" distL="0" distR="0" wp14:anchorId="0A6E0290" wp14:editId="0F38915C">
            <wp:extent cx="2887133" cy="1924206"/>
            <wp:effectExtent l="0" t="0" r="8890" b="0"/>
            <wp:docPr id="23" name="Picture 23"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CONFERENCE\2017 Conference\Photos from 2017 Conference\Mothers &amp; Babies\2017 WIC Conference-556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89223" cy="1925599"/>
                    </a:xfrm>
                    <a:prstGeom prst="rect">
                      <a:avLst/>
                    </a:prstGeom>
                    <a:noFill/>
                    <a:ln>
                      <a:noFill/>
                    </a:ln>
                  </pic:spPr>
                </pic:pic>
              </a:graphicData>
            </a:graphic>
          </wp:inline>
        </w:drawing>
      </w:r>
      <w:r w:rsidR="00BB08A2">
        <w:t xml:space="preserve"> </w:t>
      </w:r>
      <w:r w:rsidRPr="00043ECD">
        <w:rPr>
          <w:noProof/>
        </w:rPr>
        <w:drawing>
          <wp:inline distT="0" distB="0" distL="0" distR="0" wp14:anchorId="75809757" wp14:editId="03EA8B08">
            <wp:extent cx="2879508" cy="1920240"/>
            <wp:effectExtent l="0" t="0" r="0" b="3810"/>
            <wp:docPr id="24" name="Picture 24"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CONFERENCE\2017 Conference\Photos from 2017 Conference\Mothers &amp; Babies\2017 WIC Conference-555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79508" cy="1920240"/>
                    </a:xfrm>
                    <a:prstGeom prst="rect">
                      <a:avLst/>
                    </a:prstGeom>
                    <a:noFill/>
                    <a:ln>
                      <a:noFill/>
                    </a:ln>
                  </pic:spPr>
                </pic:pic>
              </a:graphicData>
            </a:graphic>
          </wp:inline>
        </w:drawing>
      </w:r>
    </w:p>
    <w:p w14:paraId="23799E6C" w14:textId="213C6F66" w:rsidR="00EF3B05" w:rsidRDefault="00EF3B05" w:rsidP="00BB08A2">
      <w:pPr>
        <w:spacing w:before="240"/>
      </w:pPr>
      <w:r w:rsidRPr="00043ECD">
        <w:rPr>
          <w:noProof/>
        </w:rPr>
        <w:drawing>
          <wp:inline distT="0" distB="0" distL="0" distR="0" wp14:anchorId="2C37A1A3" wp14:editId="6127F985">
            <wp:extent cx="2881182" cy="1920240"/>
            <wp:effectExtent l="0" t="0" r="0" b="3810"/>
            <wp:docPr id="25" name="Picture 25"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CONFERENCE\2017 Conference\Photos from 2017 Conference\Mothers &amp; Babies\2017 WIC Conference-563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r>
        <w:t xml:space="preserve"> </w:t>
      </w:r>
      <w:r w:rsidRPr="00043ECD">
        <w:rPr>
          <w:noProof/>
        </w:rPr>
        <w:drawing>
          <wp:inline distT="0" distB="0" distL="0" distR="0" wp14:anchorId="656F6422" wp14:editId="4A930FDF">
            <wp:extent cx="2881182" cy="1920240"/>
            <wp:effectExtent l="0" t="0" r="0" b="3810"/>
            <wp:docPr id="26" name="Picture 26"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CONFERENCE\2017 Conference\Photos from 2017 Conference\Mothers &amp; Babies\2017 WIC Conference-5635.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p>
    <w:p w14:paraId="0BBF481D" w14:textId="77777777" w:rsidR="00EF3B05" w:rsidRDefault="00EF3B05" w:rsidP="00BB08A2">
      <w:pPr>
        <w:spacing w:before="240"/>
      </w:pPr>
      <w:r w:rsidRPr="00F5534B">
        <w:rPr>
          <w:noProof/>
        </w:rPr>
        <w:lastRenderedPageBreak/>
        <w:drawing>
          <wp:inline distT="0" distB="0" distL="0" distR="0" wp14:anchorId="18025526" wp14:editId="1899703D">
            <wp:extent cx="2881182" cy="1920240"/>
            <wp:effectExtent l="0" t="0" r="0" b="3810"/>
            <wp:docPr id="27" name="Picture 27"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CONFERENCE\2017 Conference\Photos from 2017 Conference\Mothers &amp; Babies\2017 WIC Conference-564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r>
        <w:t xml:space="preserve"> </w:t>
      </w:r>
      <w:r w:rsidRPr="00F5534B">
        <w:rPr>
          <w:noProof/>
        </w:rPr>
        <w:drawing>
          <wp:inline distT="0" distB="0" distL="0" distR="0" wp14:anchorId="29AA8635" wp14:editId="09DF8EA9">
            <wp:extent cx="2881182" cy="1920240"/>
            <wp:effectExtent l="0" t="0" r="0" b="3810"/>
            <wp:docPr id="28" name="Picture 28"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CONFERENCE\2017 Conference\Photos from 2017 Conference\Mothers &amp; Babies\2017 WIC Conference-5646.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p>
    <w:p w14:paraId="443E40D3" w14:textId="77777777" w:rsidR="00EF3B05" w:rsidRDefault="00EF3B05" w:rsidP="00BB08A2">
      <w:pPr>
        <w:spacing w:before="240"/>
      </w:pPr>
      <w:r w:rsidRPr="00F5534B">
        <w:rPr>
          <w:noProof/>
        </w:rPr>
        <w:drawing>
          <wp:inline distT="0" distB="0" distL="0" distR="0" wp14:anchorId="1D74A0B0" wp14:editId="716B8435">
            <wp:extent cx="2881182" cy="1920240"/>
            <wp:effectExtent l="0" t="0" r="0" b="3810"/>
            <wp:docPr id="29" name="Picture 29"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CONFERENCE\2017 Conference\Photos from 2017 Conference\Mothers &amp; Babies\2017 WIC Conference-564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r>
        <w:t xml:space="preserve"> </w:t>
      </w:r>
      <w:r w:rsidRPr="00F5534B">
        <w:rPr>
          <w:noProof/>
        </w:rPr>
        <w:drawing>
          <wp:inline distT="0" distB="0" distL="0" distR="0" wp14:anchorId="602E370A" wp14:editId="75AFBE8B">
            <wp:extent cx="2881182" cy="1920240"/>
            <wp:effectExtent l="0" t="0" r="0" b="3810"/>
            <wp:docPr id="30" name="Picture 30"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CONFERENCE\2017 Conference\Photos from 2017 Conference\Mothers &amp; Babies\2017 WIC Conference-565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r>
        <w:t xml:space="preserve"> </w:t>
      </w:r>
    </w:p>
    <w:p w14:paraId="5D575588" w14:textId="1A2FD33E" w:rsidR="00EF3B05" w:rsidRDefault="00EF3B05" w:rsidP="00BB08A2">
      <w:pPr>
        <w:spacing w:before="24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3E347B">
        <w:rPr>
          <w:noProof/>
        </w:rPr>
        <w:drawing>
          <wp:inline distT="0" distB="0" distL="0" distR="0" wp14:anchorId="3F9A1329" wp14:editId="0BF479E2">
            <wp:extent cx="2881182" cy="1920240"/>
            <wp:effectExtent l="0" t="0" r="0" b="3810"/>
            <wp:docPr id="32" name="Picture 32"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CONFERENCE\2017 Conference\Photos from 2017 Conference\Mothers &amp; Babies\2017 WIC Conference-569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r>
        <w:t xml:space="preserve"> </w:t>
      </w:r>
      <w:r w:rsidRPr="00A0527D">
        <w:rPr>
          <w:noProof/>
        </w:rPr>
        <w:drawing>
          <wp:inline distT="0" distB="0" distL="0" distR="0" wp14:anchorId="1E02C325" wp14:editId="57831D84">
            <wp:extent cx="2882444" cy="1920240"/>
            <wp:effectExtent l="0" t="0" r="0" b="3810"/>
            <wp:docPr id="8" name="Picture 8"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NFERENCE\2017 Conference\Photos from 2017 Conference\Mothers &amp; Babies\2017 WIC Conference-5697.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82444" cy="1920240"/>
                    </a:xfrm>
                    <a:prstGeom prst="rect">
                      <a:avLst/>
                    </a:prstGeom>
                    <a:noFill/>
                    <a:ln>
                      <a:noFill/>
                    </a:ln>
                  </pic:spPr>
                </pic:pic>
              </a:graphicData>
            </a:graphic>
          </wp:inline>
        </w:drawing>
      </w:r>
      <w:r w:rsidR="00BB08A2">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14:paraId="7A792A54" w14:textId="7301EAC9" w:rsidR="00EF3B05" w:rsidRDefault="00EF3B05" w:rsidP="00BB08A2">
      <w:pPr>
        <w:spacing w:before="240"/>
      </w:pPr>
      <w:r w:rsidRPr="00C96CCF">
        <w:rPr>
          <w:noProof/>
        </w:rPr>
        <w:drawing>
          <wp:inline distT="0" distB="0" distL="0" distR="0" wp14:anchorId="467BA9D3" wp14:editId="6E0E5745">
            <wp:extent cx="2881182" cy="1920240"/>
            <wp:effectExtent l="0" t="0" r="0" b="3810"/>
            <wp:docPr id="34" name="Picture 34"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ONFERENCE\2017 Conference\Photos from 2017 Conference\Mothers &amp; Babies\2017 WIC Conference-5849.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r>
        <w:t xml:space="preserve"> </w:t>
      </w:r>
      <w:r w:rsidRPr="00C96CCF">
        <w:rPr>
          <w:noProof/>
        </w:rPr>
        <w:drawing>
          <wp:inline distT="0" distB="0" distL="0" distR="0" wp14:anchorId="4D02874F" wp14:editId="5E5A9125">
            <wp:extent cx="2881182" cy="1920240"/>
            <wp:effectExtent l="0" t="0" r="0" b="3810"/>
            <wp:docPr id="35" name="Picture 35"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CONFERENCE\2017 Conference\Photos from 2017 Conference\Mothers &amp; Babies\2017 WIC Conference-585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p>
    <w:p w14:paraId="1559D640" w14:textId="77777777" w:rsidR="00EF3B05" w:rsidRDefault="00EF3B05" w:rsidP="00BB08A2">
      <w:pPr>
        <w:spacing w:before="240"/>
      </w:pPr>
      <w:r w:rsidRPr="00757BDA">
        <w:rPr>
          <w:noProof/>
        </w:rPr>
        <w:lastRenderedPageBreak/>
        <w:drawing>
          <wp:inline distT="0" distB="0" distL="0" distR="0" wp14:anchorId="2AF1AE08" wp14:editId="53CAE6C1">
            <wp:extent cx="2880360" cy="1920240"/>
            <wp:effectExtent l="0" t="0" r="0" b="3810"/>
            <wp:docPr id="44" name="Picture 44" descr="G:\Photo Images\2018 Bloomington\Ja'Meila\Bloomington-9810.jpg" title="Mother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hoto Images\2018 Bloomington\Ja'Meila\Bloomington-981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787D9682" wp14:editId="4B5B53D0">
            <wp:extent cx="2880361" cy="1920240"/>
            <wp:effectExtent l="0" t="0" r="0" b="3810"/>
            <wp:docPr id="50" name="Picture 50" descr="G:\Photo Images\2018 Bloomington\Mohamad\Bloomington-9929.jpg" title="Mother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hoto Images\2018 Bloomington\Mohamad\Bloomington-9929.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80361" cy="1920240"/>
                    </a:xfrm>
                    <a:prstGeom prst="rect">
                      <a:avLst/>
                    </a:prstGeom>
                    <a:noFill/>
                    <a:ln>
                      <a:noFill/>
                    </a:ln>
                  </pic:spPr>
                </pic:pic>
              </a:graphicData>
            </a:graphic>
          </wp:inline>
        </w:drawing>
      </w:r>
    </w:p>
    <w:p w14:paraId="327D00EF" w14:textId="77777777" w:rsidR="00EF3B05" w:rsidRDefault="00EF3B05" w:rsidP="00BB08A2">
      <w:pPr>
        <w:spacing w:before="240"/>
      </w:pPr>
      <w:r>
        <w:rPr>
          <w:noProof/>
        </w:rPr>
        <w:drawing>
          <wp:inline distT="0" distB="0" distL="0" distR="0" wp14:anchorId="04FD7D48" wp14:editId="660E1ED0">
            <wp:extent cx="2896952" cy="1920240"/>
            <wp:effectExtent l="0" t="0" r="0" b="3810"/>
            <wp:docPr id="1" name="Picture 1" descr="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96952" cy="1920240"/>
                    </a:xfrm>
                    <a:prstGeom prst="rect">
                      <a:avLst/>
                    </a:prstGeom>
                    <a:noFill/>
                    <a:ln>
                      <a:noFill/>
                    </a:ln>
                  </pic:spPr>
                </pic:pic>
              </a:graphicData>
            </a:graphic>
          </wp:inline>
        </w:drawing>
      </w:r>
      <w:r>
        <w:t xml:space="preserve"> </w:t>
      </w:r>
      <w:r w:rsidRPr="00757BDA">
        <w:rPr>
          <w:noProof/>
        </w:rPr>
        <w:drawing>
          <wp:inline distT="0" distB="0" distL="0" distR="0" wp14:anchorId="40949D28" wp14:editId="0FB604B1">
            <wp:extent cx="2880360" cy="1920240"/>
            <wp:effectExtent l="0" t="0" r="0" b="3810"/>
            <wp:docPr id="51" name="Picture 51" descr="G:\Photo Images\2018 Bloomington\Rabi\Bloomington-0206.jpg" title="Father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hoto Images\2018 Bloomington\Rabi\Bloomington-0206.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p>
    <w:p w14:paraId="0099A6B2" w14:textId="77777777" w:rsidR="00EF3B05" w:rsidRDefault="00EF3B05" w:rsidP="00BB08A2">
      <w:pPr>
        <w:spacing w:before="240"/>
      </w:pPr>
      <w:r w:rsidRPr="00757BDA">
        <w:rPr>
          <w:noProof/>
        </w:rPr>
        <w:drawing>
          <wp:inline distT="0" distB="0" distL="0" distR="0" wp14:anchorId="4B627948" wp14:editId="3732D025">
            <wp:extent cx="2880361" cy="1920240"/>
            <wp:effectExtent l="0" t="0" r="0" b="3810"/>
            <wp:docPr id="52" name="Picture 52" descr="G:\Photo Images\2018 Bloomington\Rabi\Bloomington-0179.jpg" title="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Photo Images\2018 Bloomington\Rabi\Bloomington-0179.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80361" cy="1920240"/>
                    </a:xfrm>
                    <a:prstGeom prst="rect">
                      <a:avLst/>
                    </a:prstGeom>
                    <a:noFill/>
                    <a:ln>
                      <a:noFill/>
                    </a:ln>
                  </pic:spPr>
                </pic:pic>
              </a:graphicData>
            </a:graphic>
          </wp:inline>
        </w:drawing>
      </w:r>
      <w:r>
        <w:t xml:space="preserve"> </w:t>
      </w:r>
      <w:r w:rsidRPr="00757BDA">
        <w:rPr>
          <w:noProof/>
        </w:rPr>
        <w:drawing>
          <wp:inline distT="0" distB="0" distL="0" distR="0" wp14:anchorId="1DE3B45B" wp14:editId="28A76E76">
            <wp:extent cx="2880360" cy="1920240"/>
            <wp:effectExtent l="0" t="0" r="0" b="3810"/>
            <wp:docPr id="54" name="Picture 54" descr="G:\Photo Images\2018 Bloomington\Ramla\Bloomington-9896.jpg" title="Mother and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Photo Images\2018 Bloomington\Ramla\Bloomington-9896.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219CB449" w14:textId="012F12A9" w:rsidR="00EF3B05" w:rsidRDefault="00EF3B05" w:rsidP="00BB08A2">
      <w:pPr>
        <w:spacing w:before="240"/>
      </w:pPr>
      <w:r w:rsidRPr="00757BDA">
        <w:rPr>
          <w:noProof/>
        </w:rPr>
        <w:drawing>
          <wp:inline distT="0" distB="0" distL="0" distR="0" wp14:anchorId="3FCEE127" wp14:editId="7980F7C0">
            <wp:extent cx="2880362" cy="1920240"/>
            <wp:effectExtent l="0" t="0" r="0" b="3810"/>
            <wp:docPr id="53" name="Picture 53" descr="G:\Photo Images\2018 Bloomington\Ramla\Bloomington-0132.jpg" title="Mother and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hoto Images\2018 Bloomington\Ramla\Bloomington-0132.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80362" cy="1920240"/>
                    </a:xfrm>
                    <a:prstGeom prst="rect">
                      <a:avLst/>
                    </a:prstGeom>
                    <a:noFill/>
                    <a:ln>
                      <a:noFill/>
                    </a:ln>
                  </pic:spPr>
                </pic:pic>
              </a:graphicData>
            </a:graphic>
          </wp:inline>
        </w:drawing>
      </w:r>
      <w:r>
        <w:t xml:space="preserve"> </w:t>
      </w:r>
      <w:r w:rsidRPr="00757BDA">
        <w:rPr>
          <w:noProof/>
        </w:rPr>
        <w:drawing>
          <wp:inline distT="0" distB="0" distL="0" distR="0" wp14:anchorId="6B035A94" wp14:editId="00B0CFF9">
            <wp:extent cx="2880361" cy="1920240"/>
            <wp:effectExtent l="0" t="0" r="0" b="3810"/>
            <wp:docPr id="55" name="Picture 55" descr="G:\Photo Images\VreelandFamily\1D3A9055.jpg" title="Father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Photo Images\VreelandFamily\1D3A905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80361" cy="1920240"/>
                    </a:xfrm>
                    <a:prstGeom prst="rect">
                      <a:avLst/>
                    </a:prstGeom>
                    <a:noFill/>
                    <a:ln>
                      <a:noFill/>
                    </a:ln>
                  </pic:spPr>
                </pic:pic>
              </a:graphicData>
            </a:graphic>
          </wp:inline>
        </w:drawing>
      </w:r>
    </w:p>
    <w:p w14:paraId="05EB9226" w14:textId="28FEF6BA" w:rsidR="00BB08A2" w:rsidRDefault="00BB08A2" w:rsidP="00BB08A2">
      <w:pPr>
        <w:spacing w:before="240"/>
      </w:pPr>
      <w:r w:rsidRPr="00C96CCF">
        <w:rPr>
          <w:noProof/>
        </w:rPr>
        <w:lastRenderedPageBreak/>
        <w:drawing>
          <wp:inline distT="0" distB="0" distL="0" distR="0" wp14:anchorId="584C0B0C" wp14:editId="78509E27">
            <wp:extent cx="2881182" cy="1920240"/>
            <wp:effectExtent l="0" t="0" r="0" b="3810"/>
            <wp:docPr id="22" name="Picture 22" descr="mother and baby" title="mother and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NFERENCE\2017 Conference\Photos from 2017 Conference\Mothers &amp; Babies\2017 WIC Conference-5788.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81182" cy="1920240"/>
                    </a:xfrm>
                    <a:prstGeom prst="rect">
                      <a:avLst/>
                    </a:prstGeom>
                    <a:noFill/>
                    <a:ln>
                      <a:noFill/>
                    </a:ln>
                  </pic:spPr>
                </pic:pic>
              </a:graphicData>
            </a:graphic>
          </wp:inline>
        </w:drawing>
      </w:r>
    </w:p>
    <w:p w14:paraId="13BD2226" w14:textId="63B3FDDB" w:rsidR="00EF3B05" w:rsidRDefault="00EF3B05" w:rsidP="00EF3B05">
      <w:pPr>
        <w:pStyle w:val="Heading4"/>
      </w:pPr>
      <w:r>
        <w:t xml:space="preserve">Babies, </w:t>
      </w:r>
      <w:r w:rsidR="001141A0">
        <w:t>c</w:t>
      </w:r>
      <w:r>
        <w:t>hildren (</w:t>
      </w:r>
      <w:r w:rsidR="001141A0">
        <w:t>f</w:t>
      </w:r>
      <w:r>
        <w:t xml:space="preserve">ully </w:t>
      </w:r>
      <w:r w:rsidR="001141A0">
        <w:t>b</w:t>
      </w:r>
      <w:r>
        <w:t>reastfed)</w:t>
      </w:r>
    </w:p>
    <w:p w14:paraId="59D3D1AD" w14:textId="77777777" w:rsidR="00EF3B05" w:rsidRDefault="00EF3B05" w:rsidP="00BB08A2">
      <w:pPr>
        <w:spacing w:before="240"/>
      </w:pPr>
      <w:r w:rsidRPr="00757BDA">
        <w:rPr>
          <w:noProof/>
        </w:rPr>
        <w:drawing>
          <wp:inline distT="0" distB="0" distL="0" distR="0" wp14:anchorId="52879830" wp14:editId="1AC1907C">
            <wp:extent cx="2880360" cy="1920240"/>
            <wp:effectExtent l="0" t="0" r="0" b="3810"/>
            <wp:docPr id="61" name="Picture 61" descr="G:\Photo Images\VreelandFamily\1D3A9049.jpg" title="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Photo Images\VreelandFamily\1D3A9049.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3BFD3D77" wp14:editId="7A3896D0">
            <wp:extent cx="2880360" cy="1920240"/>
            <wp:effectExtent l="0" t="0" r="0" b="3810"/>
            <wp:docPr id="60" name="Picture 60" descr="G:\Photo Images\VreelandFamily\1D3A9072.jpg" title="Tw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Photo Images\VreelandFamily\1D3A9072.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2E1FAF14" w14:textId="77777777" w:rsidR="00EF3B05" w:rsidRDefault="00EF3B05" w:rsidP="00BB08A2">
      <w:pPr>
        <w:spacing w:before="240"/>
      </w:pPr>
      <w:r w:rsidRPr="00757BDA">
        <w:rPr>
          <w:noProof/>
        </w:rPr>
        <w:drawing>
          <wp:inline distT="0" distB="0" distL="0" distR="0" wp14:anchorId="13555B83" wp14:editId="079464D8">
            <wp:extent cx="2880362" cy="1920240"/>
            <wp:effectExtent l="0" t="0" r="0" b="3810"/>
            <wp:docPr id="59" name="Picture 59" descr="G:\Photo Images\VreelandFamily\1D3A9071.jpg" title="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Photo Images\VreelandFamily\1D3A9071.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80362" cy="1920240"/>
                    </a:xfrm>
                    <a:prstGeom prst="rect">
                      <a:avLst/>
                    </a:prstGeom>
                    <a:noFill/>
                    <a:ln>
                      <a:noFill/>
                    </a:ln>
                  </pic:spPr>
                </pic:pic>
              </a:graphicData>
            </a:graphic>
          </wp:inline>
        </w:drawing>
      </w:r>
      <w:r>
        <w:t xml:space="preserve"> </w:t>
      </w:r>
      <w:r w:rsidRPr="00757BDA">
        <w:rPr>
          <w:noProof/>
        </w:rPr>
        <w:drawing>
          <wp:inline distT="0" distB="0" distL="0" distR="0" wp14:anchorId="5988B2E2" wp14:editId="6C435C18">
            <wp:extent cx="2882935" cy="1921957"/>
            <wp:effectExtent l="0" t="0" r="0" b="2540"/>
            <wp:docPr id="58" name="Picture 58" descr="G:\Photo Images\VreelandFamily\1D3A9054.jpg" title="Tw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Photo Images\VreelandFamily\1D3A9054.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904921" cy="1936614"/>
                    </a:xfrm>
                    <a:prstGeom prst="rect">
                      <a:avLst/>
                    </a:prstGeom>
                    <a:noFill/>
                    <a:ln>
                      <a:noFill/>
                    </a:ln>
                  </pic:spPr>
                </pic:pic>
              </a:graphicData>
            </a:graphic>
          </wp:inline>
        </w:drawing>
      </w:r>
    </w:p>
    <w:p w14:paraId="108C7087" w14:textId="77777777" w:rsidR="00EF3B05" w:rsidRDefault="00EF3B05" w:rsidP="00BB08A2">
      <w:pPr>
        <w:spacing w:before="240"/>
      </w:pPr>
      <w:r w:rsidRPr="00757BDA">
        <w:rPr>
          <w:noProof/>
        </w:rPr>
        <w:lastRenderedPageBreak/>
        <w:drawing>
          <wp:inline distT="0" distB="0" distL="0" distR="0" wp14:anchorId="6F30F64F" wp14:editId="4BEE9CEA">
            <wp:extent cx="2880360" cy="1920240"/>
            <wp:effectExtent l="0" t="0" r="0" b="3810"/>
            <wp:docPr id="57" name="Picture 57" descr="G:\Photo Images\VreelandFamily\1D3A9051.jpg" title="Child hugging mom's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Photo Images\VreelandFamily\1D3A9051.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1C64FD92" wp14:editId="28420567">
            <wp:extent cx="2880360" cy="1920240"/>
            <wp:effectExtent l="0" t="0" r="0" b="3810"/>
            <wp:docPr id="66" name="Picture 66" descr="G:\Photo Images\2018 Bloomington\Ja'Meila\Bloomington-9839.jpg" title="Smili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Photo Images\2018 Bloomington\Ja'Meila\Bloomington-9839.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76C5B1D9" w14:textId="77777777" w:rsidR="00EF3B05" w:rsidRDefault="00EF3B05" w:rsidP="00BB08A2">
      <w:pPr>
        <w:spacing w:before="240"/>
      </w:pPr>
      <w:r w:rsidRPr="00757BDA">
        <w:rPr>
          <w:noProof/>
        </w:rPr>
        <w:drawing>
          <wp:inline distT="0" distB="0" distL="0" distR="0" wp14:anchorId="3596A44F" wp14:editId="04ACF378">
            <wp:extent cx="2880360" cy="1920240"/>
            <wp:effectExtent l="0" t="0" r="0" b="3810"/>
            <wp:docPr id="65" name="Picture 65" descr="G:\Photo Images\2018 Bloomington\Ja'Meila\Bloomington-9837.jpg" title="Smili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Photo Images\2018 Bloomington\Ja'Meila\Bloomington-9837.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400ABC8B" wp14:editId="7AA27F5C">
            <wp:extent cx="2880360" cy="1920240"/>
            <wp:effectExtent l="0" t="0" r="0" b="3810"/>
            <wp:docPr id="64" name="Picture 64" descr="G:\Photo Images\2018 Bloomington\Ja'Meila\Bloomington-9821.jpg" title="Serious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Photo Images\2018 Bloomington\Ja'Meila\Bloomington-982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1944C4A0" w14:textId="77777777" w:rsidR="00EF3B05" w:rsidRDefault="00EF3B05" w:rsidP="00BB08A2">
      <w:pPr>
        <w:spacing w:before="240"/>
      </w:pPr>
      <w:r w:rsidRPr="00757BDA">
        <w:rPr>
          <w:noProof/>
        </w:rPr>
        <w:drawing>
          <wp:inline distT="0" distB="0" distL="0" distR="0" wp14:anchorId="6E66924B" wp14:editId="2A4796FA">
            <wp:extent cx="2880360" cy="1920240"/>
            <wp:effectExtent l="0" t="0" r="0" b="3810"/>
            <wp:docPr id="63" name="Picture 63" descr="G:\Photo Images\2018 Bloomington\Ja'Meila\Bloomington-.jpg" title="Smili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Photo Images\2018 Bloomington\Ja'Meila\Bloomington-.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5F1C7D40" wp14:editId="6E88C1C1">
            <wp:extent cx="2880360" cy="1920240"/>
            <wp:effectExtent l="0" t="0" r="0" b="3810"/>
            <wp:docPr id="62" name="Picture 62" descr="G:\Photo Images\2018 Bloomington\Ja'Meila\Bloomington-9849.jpg" title="Smili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Photo Images\2018 Bloomington\Ja'Meila\Bloomington-9849.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4FA1511D" w14:textId="77777777" w:rsidR="00BB08A2" w:rsidRDefault="00EF3B05" w:rsidP="00BB08A2">
      <w:pPr>
        <w:spacing w:before="240"/>
      </w:pPr>
      <w:r w:rsidRPr="00757BDA">
        <w:rPr>
          <w:noProof/>
        </w:rPr>
        <w:drawing>
          <wp:inline distT="0" distB="0" distL="0" distR="0" wp14:anchorId="438CC906" wp14:editId="130F20ED">
            <wp:extent cx="2880360" cy="1920240"/>
            <wp:effectExtent l="0" t="0" r="0" b="3810"/>
            <wp:docPr id="67" name="Picture 67" descr="G:\Photo Images\2018 Bloomington\Mohamad\Bloomington-0084.jpg" title="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Photo Images\2018 Bloomington\Mohamad\Bloomington-0084.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68367C9C" wp14:editId="4D2B6ADF">
            <wp:extent cx="2880361" cy="1920240"/>
            <wp:effectExtent l="0" t="0" r="0" b="3810"/>
            <wp:docPr id="75" name="Picture 75" descr="G:\Photo Images\2018 Bloomington\Nubia\Bloomington-0008.jpg" title="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Photo Images\2018 Bloomington\Nubia\Bloomington-0008.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80361" cy="1920240"/>
                    </a:xfrm>
                    <a:prstGeom prst="rect">
                      <a:avLst/>
                    </a:prstGeom>
                    <a:noFill/>
                    <a:ln>
                      <a:noFill/>
                    </a:ln>
                  </pic:spPr>
                </pic:pic>
              </a:graphicData>
            </a:graphic>
          </wp:inline>
        </w:drawing>
      </w:r>
    </w:p>
    <w:p w14:paraId="315730CA" w14:textId="77777777" w:rsidR="00BB08A2" w:rsidRDefault="00EF3B05" w:rsidP="00BB08A2">
      <w:pPr>
        <w:spacing w:before="240"/>
      </w:pPr>
      <w:r w:rsidRPr="00757BDA">
        <w:rPr>
          <w:noProof/>
        </w:rPr>
        <w:lastRenderedPageBreak/>
        <w:drawing>
          <wp:inline distT="0" distB="0" distL="0" distR="0" wp14:anchorId="6C2CB3BD" wp14:editId="0546B0D6">
            <wp:extent cx="2880360" cy="1920240"/>
            <wp:effectExtent l="0" t="0" r="0" b="3810"/>
            <wp:docPr id="79" name="Picture 79" descr="G:\Photo Images\2018 Bloomington\Pule\Bloomington-0339.jpg" title="Si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Photo Images\2018 Bloomington\Pule\Bloomington-0339.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12DF3B9C" wp14:editId="1E8CA990">
            <wp:extent cx="2880361" cy="1920240"/>
            <wp:effectExtent l="0" t="0" r="0" b="3810"/>
            <wp:docPr id="74" name="Picture 74" descr="G:\Photo Images\2018 Bloomington\Nubia\Bloomington-9999.jpg" title="Hugging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Photo Images\2018 Bloomington\Nubia\Bloomington-999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80361" cy="1920240"/>
                    </a:xfrm>
                    <a:prstGeom prst="rect">
                      <a:avLst/>
                    </a:prstGeom>
                    <a:noFill/>
                    <a:ln>
                      <a:noFill/>
                    </a:ln>
                  </pic:spPr>
                </pic:pic>
              </a:graphicData>
            </a:graphic>
          </wp:inline>
        </w:drawing>
      </w:r>
    </w:p>
    <w:p w14:paraId="0B3E1213" w14:textId="77777777" w:rsidR="00BB08A2" w:rsidRDefault="00EF3B05" w:rsidP="00BB08A2">
      <w:pPr>
        <w:spacing w:before="240"/>
      </w:pPr>
      <w:r w:rsidRPr="00757BDA">
        <w:rPr>
          <w:noProof/>
        </w:rPr>
        <w:drawing>
          <wp:inline distT="0" distB="0" distL="0" distR="0" wp14:anchorId="79DCD93D" wp14:editId="137D9A6D">
            <wp:extent cx="2880359" cy="1920240"/>
            <wp:effectExtent l="0" t="0" r="0" b="3810"/>
            <wp:docPr id="77" name="Picture 77" descr="G:\Photo Images\2018 Bloomington\Pule\Bloomington-0284.jpg" title="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Photo Images\2018 Bloomington\Pule\Bloomington-0284.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80359" cy="1920240"/>
                    </a:xfrm>
                    <a:prstGeom prst="rect">
                      <a:avLst/>
                    </a:prstGeom>
                    <a:noFill/>
                    <a:ln>
                      <a:noFill/>
                    </a:ln>
                  </pic:spPr>
                </pic:pic>
              </a:graphicData>
            </a:graphic>
          </wp:inline>
        </w:drawing>
      </w:r>
      <w:r>
        <w:t xml:space="preserve"> </w:t>
      </w:r>
      <w:r w:rsidRPr="00757BDA">
        <w:rPr>
          <w:noProof/>
        </w:rPr>
        <w:drawing>
          <wp:inline distT="0" distB="0" distL="0" distR="0" wp14:anchorId="5989FF9A" wp14:editId="54E234B9">
            <wp:extent cx="2880360" cy="1920240"/>
            <wp:effectExtent l="0" t="0" r="0" b="3810"/>
            <wp:docPr id="78" name="Picture 78" descr="G:\Photo Images\2018 Bloomington\Pule\Bloomington-0289.jpg" title="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Photo Images\2018 Bloomington\Pule\Bloomington-0289.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0F4DBE41" w14:textId="77777777" w:rsidR="00BB08A2" w:rsidRDefault="00EF3B05" w:rsidP="00BB08A2">
      <w:pPr>
        <w:spacing w:before="240"/>
      </w:pPr>
      <w:r w:rsidRPr="00757BDA">
        <w:rPr>
          <w:noProof/>
        </w:rPr>
        <w:drawing>
          <wp:inline distT="0" distB="0" distL="0" distR="0" wp14:anchorId="3E5545EC" wp14:editId="33AE51E6">
            <wp:extent cx="2880361" cy="1920240"/>
            <wp:effectExtent l="0" t="0" r="0" b="3810"/>
            <wp:docPr id="76" name="Picture 76" descr="G:\Photo Images\2018 Bloomington\Pule\Bloomington-0372.jpg" title="Mother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Photo Images\2018 Bloomington\Pule\Bloomington-0372.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80361" cy="1920240"/>
                    </a:xfrm>
                    <a:prstGeom prst="rect">
                      <a:avLst/>
                    </a:prstGeom>
                    <a:noFill/>
                    <a:ln>
                      <a:noFill/>
                    </a:ln>
                  </pic:spPr>
                </pic:pic>
              </a:graphicData>
            </a:graphic>
          </wp:inline>
        </w:drawing>
      </w:r>
      <w:r>
        <w:t xml:space="preserve"> </w:t>
      </w:r>
      <w:r w:rsidRPr="00757BDA">
        <w:rPr>
          <w:noProof/>
        </w:rPr>
        <w:drawing>
          <wp:inline distT="0" distB="0" distL="0" distR="0" wp14:anchorId="0247F181" wp14:editId="54509E69">
            <wp:extent cx="2880360" cy="1920240"/>
            <wp:effectExtent l="0" t="0" r="0" b="3810"/>
            <wp:docPr id="82" name="Picture 82" descr="G:\Photo Images\2018 Bloomington\Rabi\Bloomington-0182.jpg" title="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Photo Images\2018 Bloomington\Rabi\Bloomington-0182.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590A8231" w14:textId="068805E8" w:rsidR="00BB08A2" w:rsidRDefault="00EF3B05" w:rsidP="00BB08A2">
      <w:pPr>
        <w:spacing w:before="240"/>
      </w:pPr>
      <w:r w:rsidRPr="00757BDA">
        <w:rPr>
          <w:noProof/>
        </w:rPr>
        <w:drawing>
          <wp:inline distT="0" distB="0" distL="0" distR="0" wp14:anchorId="6B36B4B8" wp14:editId="2A919536">
            <wp:extent cx="2880361" cy="1920240"/>
            <wp:effectExtent l="0" t="0" r="0" b="3810"/>
            <wp:docPr id="80" name="Picture 80" descr="G:\Photo Images\2018 Bloomington\Rabi\Bloomington-0201.jpg" title="Baby and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Photo Images\2018 Bloomington\Rabi\Bloomington-0201.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80361" cy="1920240"/>
                    </a:xfrm>
                    <a:prstGeom prst="rect">
                      <a:avLst/>
                    </a:prstGeom>
                    <a:noFill/>
                    <a:ln>
                      <a:noFill/>
                    </a:ln>
                  </pic:spPr>
                </pic:pic>
              </a:graphicData>
            </a:graphic>
          </wp:inline>
        </w:drawing>
      </w:r>
      <w:r>
        <w:t xml:space="preserve"> </w:t>
      </w:r>
      <w:r w:rsidRPr="00757BDA">
        <w:rPr>
          <w:noProof/>
        </w:rPr>
        <w:drawing>
          <wp:inline distT="0" distB="0" distL="0" distR="0" wp14:anchorId="5AD46059" wp14:editId="76ED00A3">
            <wp:extent cx="2880360" cy="1920240"/>
            <wp:effectExtent l="0" t="0" r="0" b="3810"/>
            <wp:docPr id="81" name="Picture 81" descr="G:\Photo Images\2018 Bloomington\Rabi\Bloomington-0222.jpg" title="Baby in car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Photo Images\2018 Bloomington\Rabi\Bloomington-0222.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3784D73D" w14:textId="77777777" w:rsidR="00BB08A2" w:rsidRDefault="00EF3B05" w:rsidP="00BB08A2">
      <w:pPr>
        <w:spacing w:before="240"/>
      </w:pPr>
      <w:r w:rsidRPr="00757BDA">
        <w:rPr>
          <w:noProof/>
        </w:rPr>
        <w:lastRenderedPageBreak/>
        <w:drawing>
          <wp:inline distT="0" distB="0" distL="0" distR="0" wp14:anchorId="13674D60" wp14:editId="3B0D4642">
            <wp:extent cx="2880360" cy="1920240"/>
            <wp:effectExtent l="0" t="0" r="0" b="3810"/>
            <wp:docPr id="84" name="Picture 84" descr="G:\Photo Images\2018 Bloomington\Ramla\Bloomington-9865.jpg" title="Smili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Photo Images\2018 Bloomington\Ramla\Bloomington-9865.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757BDA">
        <w:rPr>
          <w:noProof/>
        </w:rPr>
        <w:drawing>
          <wp:inline distT="0" distB="0" distL="0" distR="0" wp14:anchorId="6AEAAFB8" wp14:editId="6B17DAA3">
            <wp:extent cx="2880360" cy="1920240"/>
            <wp:effectExtent l="0" t="0" r="0" b="3810"/>
            <wp:docPr id="85" name="Picture 85" descr="G:\Photo Images\2018 Bloomington\Ramla\Bloomington-9866.jpg" title="Smili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Photo Images\2018 Bloomington\Ramla\Bloomington-9866.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012022A5" w14:textId="77777777" w:rsidR="00BB08A2" w:rsidRDefault="00EF3B05" w:rsidP="00BB08A2">
      <w:pPr>
        <w:spacing w:before="240"/>
      </w:pPr>
      <w:r>
        <w:rPr>
          <w:noProof/>
        </w:rPr>
        <w:drawing>
          <wp:inline distT="0" distB="0" distL="0" distR="0" wp14:anchorId="4495F1CC" wp14:editId="1DBADC23">
            <wp:extent cx="2880360" cy="1920240"/>
            <wp:effectExtent l="0" t="0" r="0" b="3810"/>
            <wp:docPr id="83" name="Picture 83" descr="G:\Photo Images\2018 Bloomington\Ramla\Bloomington-9879.jpg" title="Smili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116">
                      <a:extLst>
                        <a:ext uri="{28A0092B-C50C-407E-A947-70E740481C1C}">
                          <a14:useLocalDpi xmlns:a14="http://schemas.microsoft.com/office/drawing/2010/main" val="0"/>
                        </a:ext>
                      </a:extLst>
                    </a:blip>
                    <a:stretch>
                      <a:fillRect/>
                    </a:stretch>
                  </pic:blipFill>
                  <pic:spPr>
                    <a:xfrm>
                      <a:off x="0" y="0"/>
                      <a:ext cx="2880360" cy="1920240"/>
                    </a:xfrm>
                    <a:prstGeom prst="rect">
                      <a:avLst/>
                    </a:prstGeom>
                  </pic:spPr>
                </pic:pic>
              </a:graphicData>
            </a:graphic>
          </wp:inline>
        </w:drawing>
      </w:r>
      <w:r>
        <w:t xml:space="preserve"> </w:t>
      </w:r>
      <w:r w:rsidR="6BA0225F">
        <w:rPr>
          <w:noProof/>
        </w:rPr>
        <w:drawing>
          <wp:inline distT="0" distB="0" distL="0" distR="0" wp14:anchorId="46E7FACE" wp14:editId="518C0C8D">
            <wp:extent cx="2765269" cy="1920240"/>
            <wp:effectExtent l="0" t="0" r="0" b="3810"/>
            <wp:docPr id="13" name="Picture 13" descr="Breastfeeding at the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7" cstate="print">
                      <a:extLst>
                        <a:ext uri="{28A0092B-C50C-407E-A947-70E740481C1C}">
                          <a14:useLocalDpi xmlns:a14="http://schemas.microsoft.com/office/drawing/2010/main" val="0"/>
                        </a:ext>
                      </a:extLst>
                    </a:blip>
                    <a:srcRect t="7500"/>
                    <a:stretch>
                      <a:fillRect/>
                    </a:stretch>
                  </pic:blipFill>
                  <pic:spPr>
                    <a:xfrm>
                      <a:off x="0" y="0"/>
                      <a:ext cx="2765269" cy="1920240"/>
                    </a:xfrm>
                    <a:prstGeom prst="rect">
                      <a:avLst/>
                    </a:prstGeom>
                  </pic:spPr>
                </pic:pic>
              </a:graphicData>
            </a:graphic>
          </wp:inline>
        </w:drawing>
      </w:r>
    </w:p>
    <w:p w14:paraId="2A1E3A3C" w14:textId="77777777" w:rsidR="00BB08A2" w:rsidRDefault="00EF3B05" w:rsidP="00BB08A2">
      <w:pPr>
        <w:spacing w:before="240"/>
      </w:pPr>
      <w:r>
        <w:rPr>
          <w:noProof/>
        </w:rPr>
        <w:drawing>
          <wp:inline distT="0" distB="0" distL="0" distR="0" wp14:anchorId="6B395599" wp14:editId="674EB53E">
            <wp:extent cx="2880047" cy="1920240"/>
            <wp:effectExtent l="0" t="0" r="0" b="3810"/>
            <wp:docPr id="7" name="Picture 7" descr="Breastfeeding family on d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eastfeeding family on dock"/>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80047" cy="1920240"/>
                    </a:xfrm>
                    <a:prstGeom prst="rect">
                      <a:avLst/>
                    </a:prstGeom>
                    <a:noFill/>
                    <a:ln>
                      <a:noFill/>
                    </a:ln>
                  </pic:spPr>
                </pic:pic>
              </a:graphicData>
            </a:graphic>
          </wp:inline>
        </w:drawing>
      </w:r>
      <w:r>
        <w:t xml:space="preserve"> </w:t>
      </w:r>
      <w:r w:rsidRPr="0014653C">
        <w:rPr>
          <w:noProof/>
        </w:rPr>
        <w:drawing>
          <wp:inline distT="0" distB="0" distL="0" distR="0" wp14:anchorId="38480814" wp14:editId="7FFA5510">
            <wp:extent cx="2880360" cy="1920240"/>
            <wp:effectExtent l="0" t="0" r="0" b="3810"/>
            <wp:docPr id="6" name="Picture 6" descr="G:\Nutrition\WBW\WBW2011\Pictures\Contest\Mother&amp;Baby\TaylorH_090811.JPG" title="Breastfeeding in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Nutrition\WBW\WBW2011\Pictures\Contest\Mother&amp;Baby\TaylorH_090811.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5B2FA174" w14:textId="77777777" w:rsidR="00BB08A2" w:rsidRDefault="00EF3B05" w:rsidP="00BB08A2">
      <w:pPr>
        <w:spacing w:before="240"/>
      </w:pPr>
      <w:r>
        <w:rPr>
          <w:noProof/>
        </w:rPr>
        <w:drawing>
          <wp:inline distT="0" distB="0" distL="0" distR="0" wp14:anchorId="20429D33" wp14:editId="4016AD61">
            <wp:extent cx="1376608" cy="1920240"/>
            <wp:effectExtent l="0" t="0" r="0" b="3810"/>
            <wp:docPr id="4" name="Picture 4" descr="Breastfeeding o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0">
                      <a:extLst>
                        <a:ext uri="{28A0092B-C50C-407E-A947-70E740481C1C}">
                          <a14:useLocalDpi xmlns:a14="http://schemas.microsoft.com/office/drawing/2010/main" val="0"/>
                        </a:ext>
                      </a:extLst>
                    </a:blip>
                    <a:stretch>
                      <a:fillRect/>
                    </a:stretch>
                  </pic:blipFill>
                  <pic:spPr>
                    <a:xfrm>
                      <a:off x="0" y="0"/>
                      <a:ext cx="1376608" cy="1920240"/>
                    </a:xfrm>
                    <a:prstGeom prst="rect">
                      <a:avLst/>
                    </a:prstGeom>
                  </pic:spPr>
                </pic:pic>
              </a:graphicData>
            </a:graphic>
          </wp:inline>
        </w:drawing>
      </w:r>
      <w:r>
        <w:t xml:space="preserve"> </w:t>
      </w:r>
      <w:r>
        <w:rPr>
          <w:noProof/>
        </w:rPr>
        <w:drawing>
          <wp:inline distT="0" distB="0" distL="0" distR="0" wp14:anchorId="1D1E84DF" wp14:editId="36EB412F">
            <wp:extent cx="1524000" cy="1922145"/>
            <wp:effectExtent l="0" t="0" r="0" b="1905"/>
            <wp:docPr id="2" name="Picture 2" descr="Breastfeeding mother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1">
                      <a:extLst>
                        <a:ext uri="{28A0092B-C50C-407E-A947-70E740481C1C}">
                          <a14:useLocalDpi xmlns:a14="http://schemas.microsoft.com/office/drawing/2010/main" val="0"/>
                        </a:ext>
                      </a:extLst>
                    </a:blip>
                    <a:srcRect t="2344" b="12968"/>
                    <a:stretch>
                      <a:fillRect/>
                    </a:stretch>
                  </pic:blipFill>
                  <pic:spPr>
                    <a:xfrm>
                      <a:off x="0" y="0"/>
                      <a:ext cx="1524000" cy="1922145"/>
                    </a:xfrm>
                    <a:prstGeom prst="rect">
                      <a:avLst/>
                    </a:prstGeom>
                  </pic:spPr>
                </pic:pic>
              </a:graphicData>
            </a:graphic>
          </wp:inline>
        </w:drawing>
      </w:r>
      <w:r>
        <w:t xml:space="preserve"> </w:t>
      </w:r>
      <w:r>
        <w:rPr>
          <w:noProof/>
        </w:rPr>
        <w:drawing>
          <wp:inline distT="0" distB="0" distL="0" distR="0" wp14:anchorId="36F711F7" wp14:editId="3A608B90">
            <wp:extent cx="2880360" cy="1920240"/>
            <wp:effectExtent l="0" t="0" r="0" b="3810"/>
            <wp:docPr id="9" name="Picture 9" descr="G:\Photo Images\2019-6-18YangFamily\2019-6-18YangFamilyEdited\YangFamily-22.jpg" title="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22">
                      <a:extLst>
                        <a:ext uri="{28A0092B-C50C-407E-A947-70E740481C1C}">
                          <a14:useLocalDpi xmlns:a14="http://schemas.microsoft.com/office/drawing/2010/main" val="0"/>
                        </a:ext>
                      </a:extLst>
                    </a:blip>
                    <a:stretch>
                      <a:fillRect/>
                    </a:stretch>
                  </pic:blipFill>
                  <pic:spPr>
                    <a:xfrm>
                      <a:off x="0" y="0"/>
                      <a:ext cx="2880360" cy="1920240"/>
                    </a:xfrm>
                    <a:prstGeom prst="rect">
                      <a:avLst/>
                    </a:prstGeom>
                  </pic:spPr>
                </pic:pic>
              </a:graphicData>
            </a:graphic>
          </wp:inline>
        </w:drawing>
      </w:r>
    </w:p>
    <w:p w14:paraId="45C2E564" w14:textId="77777777" w:rsidR="00BB08A2" w:rsidRDefault="00EF3B05" w:rsidP="00BB08A2">
      <w:pPr>
        <w:spacing w:before="240"/>
      </w:pPr>
      <w:r w:rsidRPr="007B5785">
        <w:rPr>
          <w:noProof/>
        </w:rPr>
        <w:lastRenderedPageBreak/>
        <w:drawing>
          <wp:inline distT="0" distB="0" distL="0" distR="0" wp14:anchorId="22802A3D" wp14:editId="32E27945">
            <wp:extent cx="2881337" cy="1920240"/>
            <wp:effectExtent l="0" t="0" r="0" b="3810"/>
            <wp:docPr id="10" name="Picture 10" descr="G:\Photo Images\2019-6-18YangFamily\2019-6-18YangFamilyEdited\YangFamily-32.jpg" title="Mother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Photo Images\2019-6-18YangFamily\2019-6-18YangFamilyEdited\YangFamily-32.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81337" cy="1920240"/>
                    </a:xfrm>
                    <a:prstGeom prst="rect">
                      <a:avLst/>
                    </a:prstGeom>
                    <a:noFill/>
                    <a:ln>
                      <a:noFill/>
                    </a:ln>
                  </pic:spPr>
                </pic:pic>
              </a:graphicData>
            </a:graphic>
          </wp:inline>
        </w:drawing>
      </w:r>
      <w:r>
        <w:t xml:space="preserve"> </w:t>
      </w:r>
      <w:r w:rsidRPr="007B5785">
        <w:rPr>
          <w:noProof/>
        </w:rPr>
        <w:drawing>
          <wp:inline distT="0" distB="0" distL="0" distR="0" wp14:anchorId="3D47E0E0" wp14:editId="1FC2800C">
            <wp:extent cx="2881019" cy="1920240"/>
            <wp:effectExtent l="0" t="0" r="0" b="3810"/>
            <wp:docPr id="11" name="Picture 11" descr="G:\Photo Images\2019-6-18YangFamily\2019-6-18YangFamilyEdited\YangFamily-9.jpg" title="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Photo Images\2019-6-18YangFamily\2019-6-18YangFamilyEdited\YangFamily-9.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881019" cy="1920240"/>
                    </a:xfrm>
                    <a:prstGeom prst="rect">
                      <a:avLst/>
                    </a:prstGeom>
                    <a:noFill/>
                    <a:ln>
                      <a:noFill/>
                    </a:ln>
                  </pic:spPr>
                </pic:pic>
              </a:graphicData>
            </a:graphic>
          </wp:inline>
        </w:drawing>
      </w:r>
    </w:p>
    <w:p w14:paraId="7E37EC16" w14:textId="210E89A3" w:rsidR="00824AA4" w:rsidRDefault="00EF3B05" w:rsidP="00BB08A2">
      <w:pPr>
        <w:spacing w:before="240"/>
      </w:pPr>
      <w:r w:rsidRPr="00B4210B">
        <w:rPr>
          <w:noProof/>
        </w:rPr>
        <w:drawing>
          <wp:inline distT="0" distB="0" distL="0" distR="0" wp14:anchorId="2DC52198" wp14:editId="6BC4637F">
            <wp:extent cx="2881019" cy="1920240"/>
            <wp:effectExtent l="0" t="0" r="0" b="3810"/>
            <wp:docPr id="12" name="Picture 12" descr="G:\Photo Images\2019-6-18YangFamily\2019-6-18YangFamilyEdited\YangFamily-18.jpg" title="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Photo Images\2019-6-18YangFamily\2019-6-18YangFamilyEdited\YangFamily-18.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81019" cy="1920240"/>
                    </a:xfrm>
                    <a:prstGeom prst="rect">
                      <a:avLst/>
                    </a:prstGeom>
                    <a:noFill/>
                    <a:ln>
                      <a:noFill/>
                    </a:ln>
                  </pic:spPr>
                </pic:pic>
              </a:graphicData>
            </a:graphic>
          </wp:inline>
        </w:drawing>
      </w:r>
    </w:p>
    <w:p w14:paraId="42691083" w14:textId="4A9E1F71" w:rsidR="00EF3B05" w:rsidRDefault="00EF3B05" w:rsidP="00EF3B05">
      <w:pPr>
        <w:pStyle w:val="Heading4"/>
      </w:pPr>
      <w:r>
        <w:t xml:space="preserve">Lactation </w:t>
      </w:r>
      <w:r w:rsidR="001141A0">
        <w:t>r</w:t>
      </w:r>
      <w:r>
        <w:t>ooms</w:t>
      </w:r>
    </w:p>
    <w:p w14:paraId="53AB49A1" w14:textId="77777777" w:rsidR="00793ADF" w:rsidRDefault="00793ADF" w:rsidP="009A13F4">
      <w:pPr>
        <w:spacing w:before="240"/>
      </w:pPr>
      <w:r w:rsidRPr="00AB3DA1">
        <w:rPr>
          <w:noProof/>
        </w:rPr>
        <w:drawing>
          <wp:inline distT="0" distB="0" distL="0" distR="0" wp14:anchorId="5416D027" wp14:editId="056645BA">
            <wp:extent cx="2880360" cy="1920240"/>
            <wp:effectExtent l="0" t="0" r="0" b="3810"/>
            <wp:docPr id="14" name="Picture 14" descr="lactation room" title="lacta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NFERENCE\2017 Conference\Photos from 2017 Conference\Lactation\2017 WIC Conference-5657.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r>
        <w:t xml:space="preserve"> </w:t>
      </w:r>
      <w:r w:rsidRPr="00AB3DA1">
        <w:rPr>
          <w:noProof/>
        </w:rPr>
        <w:drawing>
          <wp:inline distT="0" distB="0" distL="0" distR="0" wp14:anchorId="46D3C058" wp14:editId="52DB03BB">
            <wp:extent cx="2879976" cy="1920240"/>
            <wp:effectExtent l="0" t="0" r="0" b="3810"/>
            <wp:docPr id="15" name="Picture 15" descr="lactation room" title="lacta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FERENCE\2017 Conference\Photos from 2017 Conference\Lactation\2017 WIC Conference-566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79976" cy="1920240"/>
                    </a:xfrm>
                    <a:prstGeom prst="rect">
                      <a:avLst/>
                    </a:prstGeom>
                    <a:noFill/>
                    <a:ln>
                      <a:noFill/>
                    </a:ln>
                  </pic:spPr>
                </pic:pic>
              </a:graphicData>
            </a:graphic>
          </wp:inline>
        </w:drawing>
      </w:r>
    </w:p>
    <w:p w14:paraId="6D348FBC" w14:textId="77777777" w:rsidR="00793ADF" w:rsidRDefault="00793ADF" w:rsidP="009A13F4">
      <w:pPr>
        <w:spacing w:before="240"/>
      </w:pPr>
      <w:r w:rsidRPr="00DC0DC2">
        <w:rPr>
          <w:noProof/>
        </w:rPr>
        <w:lastRenderedPageBreak/>
        <w:drawing>
          <wp:inline distT="0" distB="0" distL="0" distR="0" wp14:anchorId="02045B5C" wp14:editId="33EAB0FB">
            <wp:extent cx="2879976" cy="1920240"/>
            <wp:effectExtent l="0" t="0" r="0" b="3810"/>
            <wp:docPr id="16" name="Picture 16" descr="lactation room" title="lacta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ONFERENCE\2017 Conference\Photos from 2017 Conference\Lactation\2017 WIC Conference-5668.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879976" cy="1920240"/>
                    </a:xfrm>
                    <a:prstGeom prst="rect">
                      <a:avLst/>
                    </a:prstGeom>
                    <a:noFill/>
                    <a:ln>
                      <a:noFill/>
                    </a:ln>
                  </pic:spPr>
                </pic:pic>
              </a:graphicData>
            </a:graphic>
          </wp:inline>
        </w:drawing>
      </w:r>
      <w:r>
        <w:t xml:space="preserve"> </w:t>
      </w:r>
      <w:r w:rsidRPr="00830A4D">
        <w:rPr>
          <w:noProof/>
        </w:rPr>
        <w:drawing>
          <wp:inline distT="0" distB="0" distL="0" distR="0" wp14:anchorId="11472576" wp14:editId="2D6AB31C">
            <wp:extent cx="2880360" cy="1920240"/>
            <wp:effectExtent l="0" t="0" r="0" b="3810"/>
            <wp:docPr id="40" name="Picture 40" descr="lactation room" title="lacta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vendor\Emily\Social Media\Pictures\2017 Mothers Room\Mothers Room-6111.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14:paraId="0C63BFF7" w14:textId="77777777" w:rsidR="00BB08A2" w:rsidRDefault="00793ADF" w:rsidP="009A13F4">
      <w:pPr>
        <w:spacing w:before="240"/>
      </w:pPr>
      <w:r w:rsidRPr="00830A4D">
        <w:rPr>
          <w:noProof/>
        </w:rPr>
        <w:drawing>
          <wp:inline distT="0" distB="0" distL="0" distR="0" wp14:anchorId="29193170" wp14:editId="2E9C159C">
            <wp:extent cx="3650360" cy="1920240"/>
            <wp:effectExtent l="0" t="0" r="7620" b="3810"/>
            <wp:docPr id="38" name="Picture 38" descr="lactation room" title="lacta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endor\Emily\Social Media\Pictures\2017 Mothers Room\Mothers Room-6114 FB.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50360" cy="1920240"/>
                    </a:xfrm>
                    <a:prstGeom prst="rect">
                      <a:avLst/>
                    </a:prstGeom>
                    <a:noFill/>
                    <a:ln>
                      <a:noFill/>
                    </a:ln>
                  </pic:spPr>
                </pic:pic>
              </a:graphicData>
            </a:graphic>
          </wp:inline>
        </w:drawing>
      </w:r>
      <w:r>
        <w:t xml:space="preserve"> </w:t>
      </w:r>
    </w:p>
    <w:p w14:paraId="147B0EDE" w14:textId="6CB239E4" w:rsidR="00793ADF" w:rsidRDefault="00793ADF" w:rsidP="009A13F4">
      <w:pPr>
        <w:spacing w:before="240"/>
      </w:pPr>
      <w:r w:rsidRPr="00830A4D">
        <w:rPr>
          <w:noProof/>
        </w:rPr>
        <w:drawing>
          <wp:inline distT="0" distB="0" distL="0" distR="0" wp14:anchorId="43DA8E46" wp14:editId="5C59CBBC">
            <wp:extent cx="3650360" cy="1920240"/>
            <wp:effectExtent l="0" t="0" r="7620" b="3810"/>
            <wp:docPr id="39" name="Picture 39" descr="lactation room" title="lacta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endor\Emily\Social Media\Pictures\2017 Mothers Room\Mothers Room-6127 FB.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650360" cy="1920240"/>
                    </a:xfrm>
                    <a:prstGeom prst="rect">
                      <a:avLst/>
                    </a:prstGeom>
                    <a:noFill/>
                    <a:ln>
                      <a:noFill/>
                    </a:ln>
                  </pic:spPr>
                </pic:pic>
              </a:graphicData>
            </a:graphic>
          </wp:inline>
        </w:drawing>
      </w:r>
    </w:p>
    <w:p w14:paraId="4FF61FF5" w14:textId="32F7D49A" w:rsidR="00793ADF" w:rsidRDefault="00793ADF" w:rsidP="00793ADF">
      <w:pPr>
        <w:pStyle w:val="Heading4"/>
      </w:pPr>
      <w:r>
        <w:lastRenderedPageBreak/>
        <w:t xml:space="preserve">Peer </w:t>
      </w:r>
      <w:r w:rsidR="001141A0">
        <w:t>p</w:t>
      </w:r>
      <w:r>
        <w:t>rogram</w:t>
      </w:r>
    </w:p>
    <w:p w14:paraId="3034D485" w14:textId="441FCED3" w:rsidR="00793ADF" w:rsidRDefault="00793ADF" w:rsidP="009A13F4">
      <w:pPr>
        <w:spacing w:before="240"/>
      </w:pPr>
      <w:r>
        <w:rPr>
          <w:noProof/>
        </w:rPr>
        <w:drawing>
          <wp:inline distT="0" distB="0" distL="0" distR="0" wp14:anchorId="7AF7183D" wp14:editId="5F80B28D">
            <wp:extent cx="2872617" cy="1920240"/>
            <wp:effectExtent l="0" t="0" r="4445" b="3810"/>
            <wp:docPr id="17" name="Picture 17" descr="C:\Users\dechl1\AppData\Local\Microsoft\Windows\INetCache\Content.Word\AllPeers small.jpg" title="Pe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echl1\AppData\Local\Microsoft\Windows\INetCache\Content.Word\AllPeers small.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72617" cy="1920240"/>
                    </a:xfrm>
                    <a:prstGeom prst="rect">
                      <a:avLst/>
                    </a:prstGeom>
                    <a:noFill/>
                    <a:ln>
                      <a:noFill/>
                    </a:ln>
                  </pic:spPr>
                </pic:pic>
              </a:graphicData>
            </a:graphic>
          </wp:inline>
        </w:drawing>
      </w:r>
      <w:r w:rsidR="009A13F4">
        <w:t xml:space="preserve"> </w:t>
      </w:r>
      <w:r>
        <w:rPr>
          <w:noProof/>
        </w:rPr>
        <w:drawing>
          <wp:inline distT="0" distB="0" distL="0" distR="0" wp14:anchorId="1A6042BE" wp14:editId="7FFE72A2">
            <wp:extent cx="2896952" cy="1920240"/>
            <wp:effectExtent l="0" t="0" r="0" b="3810"/>
            <wp:docPr id="18" name="Picture 18" descr="Pe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er Group"/>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96952" cy="1920240"/>
                    </a:xfrm>
                    <a:prstGeom prst="rect">
                      <a:avLst/>
                    </a:prstGeom>
                    <a:noFill/>
                    <a:ln>
                      <a:noFill/>
                    </a:ln>
                  </pic:spPr>
                </pic:pic>
              </a:graphicData>
            </a:graphic>
          </wp:inline>
        </w:drawing>
      </w:r>
    </w:p>
    <w:p w14:paraId="75C9B5F9" w14:textId="595A403E" w:rsidR="00793ADF" w:rsidRDefault="00793ADF" w:rsidP="00793ADF">
      <w:pPr>
        <w:pStyle w:val="Heading4"/>
      </w:pPr>
      <w:r>
        <w:t xml:space="preserve">Babies’ </w:t>
      </w:r>
      <w:r w:rsidR="001141A0">
        <w:t>t</w:t>
      </w:r>
      <w:r>
        <w:t>ummy</w:t>
      </w:r>
      <w:r w:rsidR="001141A0">
        <w:t xml:space="preserve"> s</w:t>
      </w:r>
      <w:r>
        <w:t>izes</w:t>
      </w:r>
    </w:p>
    <w:p w14:paraId="5657127C" w14:textId="77777777" w:rsidR="00793ADF" w:rsidRDefault="00793ADF" w:rsidP="00793ADF">
      <w:r w:rsidRPr="00830A4D">
        <w:rPr>
          <w:noProof/>
        </w:rPr>
        <w:drawing>
          <wp:inline distT="0" distB="0" distL="0" distR="0" wp14:anchorId="1E7419ED" wp14:editId="08FC455F">
            <wp:extent cx="3840479" cy="1920240"/>
            <wp:effectExtent l="0" t="0" r="8255" b="3810"/>
            <wp:docPr id="37" name="Picture 37" descr="Baby Tummy Size" title="Baby Tummy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vendor\Emily\Social Media\Pictures\2017 Baby Tummy Size\Baby Tummy-6100 Black.jpg"/>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3840479" cy="1920240"/>
                    </a:xfrm>
                    <a:prstGeom prst="rect">
                      <a:avLst/>
                    </a:prstGeom>
                    <a:noFill/>
                    <a:ln>
                      <a:noFill/>
                    </a:ln>
                  </pic:spPr>
                </pic:pic>
              </a:graphicData>
            </a:graphic>
          </wp:inline>
        </w:drawing>
      </w:r>
    </w:p>
    <w:p w14:paraId="656CF0CB" w14:textId="405854F2" w:rsidR="00793ADF" w:rsidRDefault="00793ADF" w:rsidP="00793ADF">
      <w:pPr>
        <w:pStyle w:val="Heading4"/>
      </w:pPr>
      <w:r>
        <w:t xml:space="preserve">Other </w:t>
      </w:r>
      <w:r w:rsidR="001141A0">
        <w:t>p</w:t>
      </w:r>
      <w:r>
        <w:t xml:space="preserve">hoto </w:t>
      </w:r>
      <w:r w:rsidR="001141A0">
        <w:t>r</w:t>
      </w:r>
      <w:r>
        <w:t>esources</w:t>
      </w:r>
    </w:p>
    <w:p w14:paraId="1AF64751" w14:textId="4E72A1D4" w:rsidR="00CB1F86" w:rsidRDefault="00793ADF" w:rsidP="00793ADF">
      <w:r>
        <w:t xml:space="preserve">There are several </w:t>
      </w:r>
      <w:r w:rsidR="00CB1F86">
        <w:t>website recourses for</w:t>
      </w:r>
      <w:r>
        <w:t xml:space="preserve"> free pictures. </w:t>
      </w:r>
    </w:p>
    <w:p w14:paraId="4F8AC1F9" w14:textId="6210FEA7" w:rsidR="00CB1F86" w:rsidRDefault="67C67963" w:rsidP="00143B02">
      <w:pPr>
        <w:pStyle w:val="ListBullet"/>
      </w:pPr>
      <w:r>
        <w:t>T</w:t>
      </w:r>
      <w:r w:rsidR="35FBEF66">
        <w:t xml:space="preserve">he </w:t>
      </w:r>
      <w:hyperlink r:id="rId135">
        <w:r w:rsidR="6C0A99CA" w:rsidRPr="741D6580">
          <w:rPr>
            <w:rStyle w:val="Hyperlink"/>
          </w:rPr>
          <w:t>USDA WIC Image Gallery</w:t>
        </w:r>
        <w:r w:rsidR="6C0A99CA" w:rsidRPr="741D6580">
          <w:rPr>
            <w:rStyle w:val="Hyperlink"/>
            <w:u w:val="none"/>
          </w:rPr>
          <w:t xml:space="preserve"> (https://wicworks.fns.usda.gov/resources/wic-image-gallery-wic-breastfeeding-support)</w:t>
        </w:r>
      </w:hyperlink>
      <w:r w:rsidRPr="741D6580">
        <w:rPr>
          <w:rStyle w:val="Hyperlink"/>
          <w:u w:val="none"/>
        </w:rPr>
        <w:t xml:space="preserve"> </w:t>
      </w:r>
      <w:r w:rsidRPr="741D6580">
        <w:rPr>
          <w:rStyle w:val="Hyperlink"/>
          <w:color w:val="auto"/>
          <w:u w:val="none"/>
        </w:rPr>
        <w:t>is one of the best resources</w:t>
      </w:r>
      <w:r w:rsidR="35FBEF66">
        <w:t>.</w:t>
      </w:r>
    </w:p>
    <w:p w14:paraId="7403B9C9" w14:textId="5BC2BFB9" w:rsidR="00DB37F7" w:rsidRDefault="3A2E0E77" w:rsidP="00143B02">
      <w:pPr>
        <w:pStyle w:val="ListBullet"/>
      </w:pPr>
      <w:r>
        <w:t>The U</w:t>
      </w:r>
      <w:r w:rsidR="0CA10C54">
        <w:t>.</w:t>
      </w:r>
      <w:r>
        <w:t>S</w:t>
      </w:r>
      <w:r w:rsidR="0CA10C54">
        <w:t>.</w:t>
      </w:r>
      <w:r>
        <w:t xml:space="preserve"> Breastfeeding Co</w:t>
      </w:r>
      <w:r w:rsidR="05DCD0F1">
        <w:t>mmittee</w:t>
      </w:r>
      <w:r>
        <w:t xml:space="preserve"> </w:t>
      </w:r>
      <w:r w:rsidR="0CA10C54">
        <w:t xml:space="preserve">provides free photos if your agency agrees to comply </w:t>
      </w:r>
      <w:r>
        <w:t xml:space="preserve">with their </w:t>
      </w:r>
      <w:r w:rsidR="0CA10C54">
        <w:t>t</w:t>
      </w:r>
      <w:r>
        <w:t xml:space="preserve">erms and </w:t>
      </w:r>
      <w:r w:rsidR="0CA10C54">
        <w:t>c</w:t>
      </w:r>
      <w:r>
        <w:t xml:space="preserve">onditions. </w:t>
      </w:r>
      <w:r w:rsidR="5EAFED8B">
        <w:t xml:space="preserve">These photos are located in </w:t>
      </w:r>
      <w:r w:rsidR="02CC7D07">
        <w:t xml:space="preserve">the </w:t>
      </w:r>
      <w:hyperlink r:id="rId136">
        <w:r w:rsidR="00333CBC" w:rsidRPr="741D6580">
          <w:rPr>
            <w:rStyle w:val="Hyperlink"/>
          </w:rPr>
          <w:t>"Landscape of Breastfeeding Support" Image Gallery</w:t>
        </w:r>
        <w:r w:rsidR="00333CBC" w:rsidRPr="741D6580">
          <w:rPr>
            <w:rStyle w:val="Hyperlink"/>
            <w:u w:val="none"/>
          </w:rPr>
          <w:t xml:space="preserve"> (https://www.usbreastfeeding.org/photo-project.html)</w:t>
        </w:r>
      </w:hyperlink>
    </w:p>
    <w:p w14:paraId="1DE94535" w14:textId="39E56254" w:rsidR="007E2214" w:rsidRDefault="00537CBA" w:rsidP="00143B02">
      <w:pPr>
        <w:pStyle w:val="ListBullet"/>
      </w:pPr>
      <w:hyperlink r:id="rId137" w:history="1">
        <w:r w:rsidRPr="741D6580">
          <w:rPr>
            <w:rStyle w:val="Hyperlink"/>
          </w:rPr>
          <w:t>wichealth</w:t>
        </w:r>
        <w:r w:rsidRPr="741D6580">
          <w:rPr>
            <w:rStyle w:val="Hyperlink"/>
            <w:u w:val="none"/>
          </w:rPr>
          <w:t xml:space="preserve"> (https://www.wichealth.org/Support/)</w:t>
        </w:r>
      </w:hyperlink>
      <w:r w:rsidR="00AA17F4">
        <w:t xml:space="preserve"> </w:t>
      </w:r>
      <w:r w:rsidR="0036744E">
        <w:t xml:space="preserve">has </w:t>
      </w:r>
      <w:r w:rsidR="002C79BC">
        <w:t>photography</w:t>
      </w:r>
      <w:r w:rsidR="00F901FA">
        <w:t xml:space="preserve"> that may be utilized for WIC education and promotion.</w:t>
      </w:r>
      <w:r w:rsidR="00F35895">
        <w:t xml:space="preserve"> Under the </w:t>
      </w:r>
      <w:r w:rsidR="00054C8B">
        <w:t>Resources for Staff</w:t>
      </w:r>
      <w:r w:rsidR="002B7D81">
        <w:t xml:space="preserve"> Section, click on All staff resources</w:t>
      </w:r>
      <w:r w:rsidR="00B4547A">
        <w:t xml:space="preserve">, then select photography under the categories filter. You will </w:t>
      </w:r>
      <w:r w:rsidR="00EC7DD1">
        <w:t>need to complete a photography license agreement online form</w:t>
      </w:r>
      <w:r w:rsidR="003A4461">
        <w:t xml:space="preserve"> before accessing the photo albums.</w:t>
      </w:r>
    </w:p>
    <w:p w14:paraId="1F5E7C1B" w14:textId="117CAA9B" w:rsidR="00793ADF" w:rsidRDefault="00DB37F7" w:rsidP="00143B02">
      <w:pPr>
        <w:pStyle w:val="ListBullet"/>
      </w:pPr>
      <w:r>
        <w:t>Additional resources (some may require reviewing terms and conditions prior to using photos):</w:t>
      </w:r>
    </w:p>
    <w:p w14:paraId="56A69A22" w14:textId="5736CCB7" w:rsidR="00793ADF" w:rsidRPr="00A92625" w:rsidRDefault="00FD267E" w:rsidP="00143B02">
      <w:pPr>
        <w:pStyle w:val="ListBullet"/>
        <w:numPr>
          <w:ilvl w:val="1"/>
          <w:numId w:val="9"/>
        </w:numPr>
      </w:pPr>
      <w:hyperlink r:id="rId138">
        <w:r w:rsidRPr="741D6580">
          <w:rPr>
            <w:rStyle w:val="Hyperlink"/>
          </w:rPr>
          <w:t>PublicDomainPictures.net</w:t>
        </w:r>
      </w:hyperlink>
    </w:p>
    <w:p w14:paraId="0C2AD944" w14:textId="0505DAC7" w:rsidR="00793ADF" w:rsidRPr="00FB0622" w:rsidRDefault="00FB0622" w:rsidP="74EEED14">
      <w:pPr>
        <w:pStyle w:val="ListBullet"/>
        <w:numPr>
          <w:ilvl w:val="1"/>
          <w:numId w:val="9"/>
        </w:numPr>
        <w:rPr>
          <w:rStyle w:val="Hyperlink"/>
        </w:rPr>
      </w:pPr>
      <w:r>
        <w:lastRenderedPageBreak/>
        <w:fldChar w:fldCharType="begin"/>
      </w:r>
      <w:r>
        <w:instrText xml:space="preserve"> HYPERLINK "https://unsplash.com/" </w:instrText>
      </w:r>
      <w:r>
        <w:fldChar w:fldCharType="separate"/>
      </w:r>
      <w:r w:rsidR="5DDCC3AD" w:rsidRPr="741D6580">
        <w:rPr>
          <w:rStyle w:val="Hyperlink"/>
        </w:rPr>
        <w:t>Unsplash</w:t>
      </w:r>
      <w:r w:rsidR="5DDCC3AD" w:rsidRPr="741D6580">
        <w:rPr>
          <w:rStyle w:val="Hyperlink"/>
          <w:u w:val="none"/>
        </w:rPr>
        <w:t xml:space="preserve"> (https://unsplash.com/)</w:t>
      </w:r>
    </w:p>
    <w:p w14:paraId="62DDB5BB" w14:textId="65EBE450" w:rsidR="00793ADF" w:rsidRPr="00A92625" w:rsidRDefault="00FB0622" w:rsidP="00143B02">
      <w:pPr>
        <w:pStyle w:val="ListBullet"/>
        <w:numPr>
          <w:ilvl w:val="1"/>
          <w:numId w:val="9"/>
        </w:numPr>
        <w:rPr>
          <w:szCs w:val="24"/>
        </w:rPr>
      </w:pPr>
      <w:r>
        <w:fldChar w:fldCharType="end"/>
      </w:r>
      <w:hyperlink r:id="rId139">
        <w:r w:rsidR="006A7779" w:rsidRPr="741D6580">
          <w:rPr>
            <w:rStyle w:val="Hyperlink"/>
          </w:rPr>
          <w:t>Free Stock Photos</w:t>
        </w:r>
        <w:r w:rsidR="006A7779" w:rsidRPr="741D6580">
          <w:rPr>
            <w:rStyle w:val="Hyperlink"/>
            <w:u w:val="none"/>
          </w:rPr>
          <w:t xml:space="preserve"> (http://all-free-download.com/free-photos/)</w:t>
        </w:r>
      </w:hyperlink>
    </w:p>
    <w:p w14:paraId="2E61603F" w14:textId="360B9CE0" w:rsidR="00793ADF" w:rsidRPr="00A92625" w:rsidRDefault="00385877" w:rsidP="74EEED14">
      <w:pPr>
        <w:pStyle w:val="ListBullet"/>
        <w:numPr>
          <w:ilvl w:val="1"/>
          <w:numId w:val="9"/>
        </w:numPr>
        <w:rPr>
          <w:rStyle w:val="Hyperlink"/>
        </w:rPr>
      </w:pPr>
      <w:hyperlink r:id="rId140">
        <w:r w:rsidRPr="741D6580">
          <w:rPr>
            <w:rStyle w:val="Hyperlink"/>
          </w:rPr>
          <w:t>https://pixnio.com/</w:t>
        </w:r>
      </w:hyperlink>
      <w:hyperlink r:id="rId141" w:history="1">
        <w:r w:rsidR="30BEBEE6" w:rsidRPr="741D6580">
          <w:rPr>
            <w:rStyle w:val="Hyperlink"/>
          </w:rPr>
          <w:t>Public Health Image Library</w:t>
        </w:r>
        <w:r w:rsidR="30BEBEE6" w:rsidRPr="741D6580">
          <w:rPr>
            <w:rStyle w:val="Hyperlink"/>
            <w:u w:val="none"/>
          </w:rPr>
          <w:t xml:space="preserve"> (https:/phil.cdc.gov/phil/home.asp)</w:t>
        </w:r>
      </w:hyperlink>
    </w:p>
    <w:sectPr w:rsidR="00793ADF" w:rsidRPr="00A92625" w:rsidSect="00F61439">
      <w:headerReference w:type="default" r:id="rId142"/>
      <w:footerReference w:type="default" r:id="rId143"/>
      <w:footerReference w:type="first" r:id="rId144"/>
      <w:type w:val="continuous"/>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C06A5" w14:textId="77777777" w:rsidR="006948C9" w:rsidRDefault="006948C9" w:rsidP="00D36495">
      <w:r>
        <w:separator/>
      </w:r>
    </w:p>
  </w:endnote>
  <w:endnote w:type="continuationSeparator" w:id="0">
    <w:p w14:paraId="00973519" w14:textId="77777777" w:rsidR="006948C9" w:rsidRDefault="006948C9" w:rsidP="00D36495">
      <w:r>
        <w:continuationSeparator/>
      </w:r>
    </w:p>
  </w:endnote>
  <w:endnote w:type="continuationNotice" w:id="1">
    <w:p w14:paraId="03F8711A" w14:textId="77777777" w:rsidR="006948C9" w:rsidRDefault="006948C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EndPr/>
    <w:sdtContent>
      <w:p w14:paraId="242BD4F1" w14:textId="1D4F9C55" w:rsidR="000F7548" w:rsidRDefault="000F7548" w:rsidP="00B45CED">
        <w:pPr>
          <w:pStyle w:val="Header"/>
        </w:pPr>
        <w:r w:rsidRPr="007E537B">
          <w:fldChar w:fldCharType="begin"/>
        </w:r>
        <w:r w:rsidRPr="007E537B">
          <w:instrText xml:space="preserve"> PAGE   \* MERGEFORMAT </w:instrText>
        </w:r>
        <w:r w:rsidRPr="007E537B">
          <w:fldChar w:fldCharType="separate"/>
        </w:r>
        <w:r w:rsidR="008838F5">
          <w:rPr>
            <w:noProof/>
          </w:rPr>
          <w:t>6</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6FF5" w14:textId="5FE28510"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8838F5">
      <w:rPr>
        <w:rStyle w:val="HeaderChar"/>
        <w:noProof/>
      </w:rPr>
      <w:t>1</w:t>
    </w:r>
    <w:r w:rsidRPr="00EE4C86">
      <w:rPr>
        <w:rStyle w:val="Head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1F5AA" w14:textId="77777777" w:rsidR="006948C9" w:rsidRDefault="006948C9" w:rsidP="00D36495">
      <w:r>
        <w:separator/>
      </w:r>
    </w:p>
  </w:footnote>
  <w:footnote w:type="continuationSeparator" w:id="0">
    <w:p w14:paraId="6E050225" w14:textId="77777777" w:rsidR="006948C9" w:rsidRDefault="006948C9" w:rsidP="00D36495">
      <w:r>
        <w:continuationSeparator/>
      </w:r>
    </w:p>
  </w:footnote>
  <w:footnote w:type="continuationNotice" w:id="1">
    <w:p w14:paraId="4417BAD3" w14:textId="77777777" w:rsidR="006948C9" w:rsidRDefault="006948C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05DD" w14:textId="25BFA8AC" w:rsidR="00782710" w:rsidRPr="00D552D7" w:rsidRDefault="00CE21A4" w:rsidP="001E09DA">
    <w:pPr>
      <w:pStyle w:val="Header"/>
    </w:pPr>
    <w:r>
      <w:t>breastfeeding support and promotion – august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9"/>
    <w:multiLevelType w:val="singleLevel"/>
    <w:tmpl w:val="130E52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1542BC"/>
    <w:multiLevelType w:val="multilevel"/>
    <w:tmpl w:val="3D44CA50"/>
    <w:numStyleLink w:val="ListStyle123"/>
  </w:abstractNum>
  <w:abstractNum w:abstractNumId="4" w15:restartNumberingAfterBreak="0">
    <w:nsid w:val="054267D2"/>
    <w:multiLevelType w:val="hybridMultilevel"/>
    <w:tmpl w:val="812A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6" w15:restartNumberingAfterBreak="0">
    <w:nsid w:val="1B1A6F14"/>
    <w:multiLevelType w:val="hybridMultilevel"/>
    <w:tmpl w:val="23B8A0E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C13B7"/>
    <w:multiLevelType w:val="multilevel"/>
    <w:tmpl w:val="88B4C196"/>
    <w:numStyleLink w:val="Listbullets"/>
  </w:abstractNum>
  <w:abstractNum w:abstractNumId="8" w15:restartNumberingAfterBreak="0">
    <w:nsid w:val="272147EF"/>
    <w:multiLevelType w:val="multilevel"/>
    <w:tmpl w:val="88B4C196"/>
    <w:numStyleLink w:val="Listbullets"/>
  </w:abstractNum>
  <w:abstractNum w:abstractNumId="9" w15:restartNumberingAfterBreak="0">
    <w:nsid w:val="2DE42D96"/>
    <w:multiLevelType w:val="hybridMultilevel"/>
    <w:tmpl w:val="F5100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1" w15:restartNumberingAfterBreak="0">
    <w:nsid w:val="4841C8A6"/>
    <w:multiLevelType w:val="multilevel"/>
    <w:tmpl w:val="CE368B12"/>
    <w:lvl w:ilvl="0">
      <w:start w:val="1"/>
      <w:numFmt w:val="bullet"/>
      <w:lvlText w:val="▪"/>
      <w:lvlJc w:val="left"/>
      <w:pPr>
        <w:ind w:left="360" w:hanging="360"/>
      </w:pPr>
      <w:rPr>
        <w:rFonts w:ascii="Calibri" w:hAnsi="Calibri"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3" w15:restartNumberingAfterBreak="0">
    <w:nsid w:val="600F7CA4"/>
    <w:multiLevelType w:val="hybridMultilevel"/>
    <w:tmpl w:val="F3DA854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91AA7"/>
    <w:multiLevelType w:val="hybridMultilevel"/>
    <w:tmpl w:val="377E5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130098704">
    <w:abstractNumId w:val="11"/>
  </w:num>
  <w:num w:numId="2" w16cid:durableId="1531802468">
    <w:abstractNumId w:val="1"/>
  </w:num>
  <w:num w:numId="3" w16cid:durableId="769855003">
    <w:abstractNumId w:val="0"/>
  </w:num>
  <w:num w:numId="4" w16cid:durableId="1352875043">
    <w:abstractNumId w:val="10"/>
  </w:num>
  <w:num w:numId="5" w16cid:durableId="1950890297">
    <w:abstractNumId w:val="16"/>
  </w:num>
  <w:num w:numId="6" w16cid:durableId="1686439241">
    <w:abstractNumId w:val="5"/>
  </w:num>
  <w:num w:numId="7" w16cid:durableId="266692842">
    <w:abstractNumId w:val="3"/>
  </w:num>
  <w:num w:numId="8" w16cid:durableId="449781299">
    <w:abstractNumId w:val="8"/>
  </w:num>
  <w:num w:numId="9" w16cid:durableId="2069109807">
    <w:abstractNumId w:val="7"/>
  </w:num>
  <w:num w:numId="10" w16cid:durableId="587351290">
    <w:abstractNumId w:val="14"/>
  </w:num>
  <w:num w:numId="11" w16cid:durableId="419564106">
    <w:abstractNumId w:val="12"/>
  </w:num>
  <w:num w:numId="12" w16cid:durableId="1577665895">
    <w:abstractNumId w:val="9"/>
  </w:num>
  <w:num w:numId="13" w16cid:durableId="271015197">
    <w:abstractNumId w:val="6"/>
  </w:num>
  <w:num w:numId="14" w16cid:durableId="429619330">
    <w:abstractNumId w:val="4"/>
  </w:num>
  <w:num w:numId="15" w16cid:durableId="877206104">
    <w:abstractNumId w:val="15"/>
  </w:num>
  <w:num w:numId="16" w16cid:durableId="2097021136">
    <w:abstractNumId w:val="2"/>
  </w:num>
  <w:num w:numId="17" w16cid:durableId="193131187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3AD"/>
    <w:rsid w:val="000001C3"/>
    <w:rsid w:val="000009FC"/>
    <w:rsid w:val="00001775"/>
    <w:rsid w:val="000021B3"/>
    <w:rsid w:val="00003B63"/>
    <w:rsid w:val="000050B3"/>
    <w:rsid w:val="0000588B"/>
    <w:rsid w:val="00006484"/>
    <w:rsid w:val="00006C0D"/>
    <w:rsid w:val="00006CDB"/>
    <w:rsid w:val="00007022"/>
    <w:rsid w:val="000071F5"/>
    <w:rsid w:val="000075C5"/>
    <w:rsid w:val="00007995"/>
    <w:rsid w:val="00007E08"/>
    <w:rsid w:val="00010174"/>
    <w:rsid w:val="00010828"/>
    <w:rsid w:val="00010DA9"/>
    <w:rsid w:val="00011548"/>
    <w:rsid w:val="000117CE"/>
    <w:rsid w:val="000127CF"/>
    <w:rsid w:val="000129F8"/>
    <w:rsid w:val="00013349"/>
    <w:rsid w:val="00013DF1"/>
    <w:rsid w:val="00014534"/>
    <w:rsid w:val="00015C84"/>
    <w:rsid w:val="00017AF7"/>
    <w:rsid w:val="00017D52"/>
    <w:rsid w:val="0002112F"/>
    <w:rsid w:val="00022309"/>
    <w:rsid w:val="0002249D"/>
    <w:rsid w:val="00022A4C"/>
    <w:rsid w:val="00022C06"/>
    <w:rsid w:val="00022E23"/>
    <w:rsid w:val="0002353B"/>
    <w:rsid w:val="00024A86"/>
    <w:rsid w:val="0002516B"/>
    <w:rsid w:val="000257DF"/>
    <w:rsid w:val="00025C98"/>
    <w:rsid w:val="000267BA"/>
    <w:rsid w:val="000267D5"/>
    <w:rsid w:val="00026E3D"/>
    <w:rsid w:val="000273D5"/>
    <w:rsid w:val="00027C37"/>
    <w:rsid w:val="00030196"/>
    <w:rsid w:val="00031F02"/>
    <w:rsid w:val="000322DA"/>
    <w:rsid w:val="00032B98"/>
    <w:rsid w:val="00032F92"/>
    <w:rsid w:val="000337E5"/>
    <w:rsid w:val="00033BA3"/>
    <w:rsid w:val="00034366"/>
    <w:rsid w:val="00035F2D"/>
    <w:rsid w:val="00036461"/>
    <w:rsid w:val="000367DD"/>
    <w:rsid w:val="00036CD8"/>
    <w:rsid w:val="00037510"/>
    <w:rsid w:val="0003792D"/>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028"/>
    <w:rsid w:val="0005237F"/>
    <w:rsid w:val="0005251A"/>
    <w:rsid w:val="000529D3"/>
    <w:rsid w:val="00052F5D"/>
    <w:rsid w:val="00053524"/>
    <w:rsid w:val="00053D78"/>
    <w:rsid w:val="00053ED8"/>
    <w:rsid w:val="00054C8B"/>
    <w:rsid w:val="0005574C"/>
    <w:rsid w:val="00055C4C"/>
    <w:rsid w:val="00055F91"/>
    <w:rsid w:val="00055FC9"/>
    <w:rsid w:val="00056408"/>
    <w:rsid w:val="00057826"/>
    <w:rsid w:val="00057AE7"/>
    <w:rsid w:val="00060165"/>
    <w:rsid w:val="00060A8A"/>
    <w:rsid w:val="0006118D"/>
    <w:rsid w:val="00061234"/>
    <w:rsid w:val="0006128C"/>
    <w:rsid w:val="00061630"/>
    <w:rsid w:val="0006187C"/>
    <w:rsid w:val="00061F5B"/>
    <w:rsid w:val="00062368"/>
    <w:rsid w:val="00062B55"/>
    <w:rsid w:val="000631ED"/>
    <w:rsid w:val="00063E00"/>
    <w:rsid w:val="0006486D"/>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21"/>
    <w:rsid w:val="00077DEB"/>
    <w:rsid w:val="00080071"/>
    <w:rsid w:val="00080394"/>
    <w:rsid w:val="00081C35"/>
    <w:rsid w:val="00081EF0"/>
    <w:rsid w:val="00083156"/>
    <w:rsid w:val="00084078"/>
    <w:rsid w:val="000845A8"/>
    <w:rsid w:val="000847C2"/>
    <w:rsid w:val="00084F5D"/>
    <w:rsid w:val="000866F6"/>
    <w:rsid w:val="00086D73"/>
    <w:rsid w:val="0008769C"/>
    <w:rsid w:val="0008798F"/>
    <w:rsid w:val="00087A1F"/>
    <w:rsid w:val="00090DC9"/>
    <w:rsid w:val="00090DE5"/>
    <w:rsid w:val="00091B47"/>
    <w:rsid w:val="00092C01"/>
    <w:rsid w:val="000933AA"/>
    <w:rsid w:val="00093838"/>
    <w:rsid w:val="00093EC5"/>
    <w:rsid w:val="00093F5A"/>
    <w:rsid w:val="00094E86"/>
    <w:rsid w:val="00095135"/>
    <w:rsid w:val="000966CC"/>
    <w:rsid w:val="00096F26"/>
    <w:rsid w:val="00097DA4"/>
    <w:rsid w:val="000A0F27"/>
    <w:rsid w:val="000A1B6D"/>
    <w:rsid w:val="000A21CE"/>
    <w:rsid w:val="000A2FB5"/>
    <w:rsid w:val="000A381B"/>
    <w:rsid w:val="000A386F"/>
    <w:rsid w:val="000A3A77"/>
    <w:rsid w:val="000A438E"/>
    <w:rsid w:val="000A44E4"/>
    <w:rsid w:val="000A534D"/>
    <w:rsid w:val="000A54C3"/>
    <w:rsid w:val="000A5D05"/>
    <w:rsid w:val="000A6760"/>
    <w:rsid w:val="000A68C5"/>
    <w:rsid w:val="000A6FE2"/>
    <w:rsid w:val="000A762F"/>
    <w:rsid w:val="000A7723"/>
    <w:rsid w:val="000A78A2"/>
    <w:rsid w:val="000A7963"/>
    <w:rsid w:val="000B06C5"/>
    <w:rsid w:val="000B0C8F"/>
    <w:rsid w:val="000B1C9A"/>
    <w:rsid w:val="000B31A5"/>
    <w:rsid w:val="000B320B"/>
    <w:rsid w:val="000B346B"/>
    <w:rsid w:val="000B41C0"/>
    <w:rsid w:val="000B42F3"/>
    <w:rsid w:val="000B441C"/>
    <w:rsid w:val="000B4495"/>
    <w:rsid w:val="000B48BF"/>
    <w:rsid w:val="000B4F7B"/>
    <w:rsid w:val="000B5276"/>
    <w:rsid w:val="000B52B6"/>
    <w:rsid w:val="000B57CC"/>
    <w:rsid w:val="000B5D3F"/>
    <w:rsid w:val="000B60A7"/>
    <w:rsid w:val="000B6770"/>
    <w:rsid w:val="000B6B15"/>
    <w:rsid w:val="000C0AB6"/>
    <w:rsid w:val="000C1F9F"/>
    <w:rsid w:val="000C1FE7"/>
    <w:rsid w:val="000C290E"/>
    <w:rsid w:val="000C2EA1"/>
    <w:rsid w:val="000C4421"/>
    <w:rsid w:val="000C5301"/>
    <w:rsid w:val="000C673C"/>
    <w:rsid w:val="000C7331"/>
    <w:rsid w:val="000D123C"/>
    <w:rsid w:val="000D130A"/>
    <w:rsid w:val="000D1432"/>
    <w:rsid w:val="000D1E39"/>
    <w:rsid w:val="000D1E84"/>
    <w:rsid w:val="000D2208"/>
    <w:rsid w:val="000D41A4"/>
    <w:rsid w:val="000D506D"/>
    <w:rsid w:val="000D5A57"/>
    <w:rsid w:val="000D5CBE"/>
    <w:rsid w:val="000D60E1"/>
    <w:rsid w:val="000D616D"/>
    <w:rsid w:val="000D6400"/>
    <w:rsid w:val="000D6553"/>
    <w:rsid w:val="000D694D"/>
    <w:rsid w:val="000D6F6D"/>
    <w:rsid w:val="000D6F73"/>
    <w:rsid w:val="000D7385"/>
    <w:rsid w:val="000E02EA"/>
    <w:rsid w:val="000E085A"/>
    <w:rsid w:val="000E0A52"/>
    <w:rsid w:val="000E0DF7"/>
    <w:rsid w:val="000E1C79"/>
    <w:rsid w:val="000E1E8A"/>
    <w:rsid w:val="000E2014"/>
    <w:rsid w:val="000E2233"/>
    <w:rsid w:val="000E256A"/>
    <w:rsid w:val="000E3716"/>
    <w:rsid w:val="000E3D1F"/>
    <w:rsid w:val="000E468E"/>
    <w:rsid w:val="000E542E"/>
    <w:rsid w:val="000E7E99"/>
    <w:rsid w:val="000F06EF"/>
    <w:rsid w:val="000F09D7"/>
    <w:rsid w:val="000F1830"/>
    <w:rsid w:val="000F252A"/>
    <w:rsid w:val="000F30A3"/>
    <w:rsid w:val="000F3386"/>
    <w:rsid w:val="000F4198"/>
    <w:rsid w:val="000F6971"/>
    <w:rsid w:val="000F7548"/>
    <w:rsid w:val="000F78F6"/>
    <w:rsid w:val="000F7F0E"/>
    <w:rsid w:val="001000AB"/>
    <w:rsid w:val="00101A61"/>
    <w:rsid w:val="001024C4"/>
    <w:rsid w:val="00102717"/>
    <w:rsid w:val="00103877"/>
    <w:rsid w:val="001039AA"/>
    <w:rsid w:val="00104058"/>
    <w:rsid w:val="00104640"/>
    <w:rsid w:val="0010474E"/>
    <w:rsid w:val="00105676"/>
    <w:rsid w:val="0010626D"/>
    <w:rsid w:val="0010633D"/>
    <w:rsid w:val="00107681"/>
    <w:rsid w:val="00107B89"/>
    <w:rsid w:val="00107EC1"/>
    <w:rsid w:val="00110194"/>
    <w:rsid w:val="00110F68"/>
    <w:rsid w:val="001112D6"/>
    <w:rsid w:val="0011130C"/>
    <w:rsid w:val="00112490"/>
    <w:rsid w:val="001127AB"/>
    <w:rsid w:val="00112B06"/>
    <w:rsid w:val="00113C69"/>
    <w:rsid w:val="00113F82"/>
    <w:rsid w:val="001141A0"/>
    <w:rsid w:val="00115173"/>
    <w:rsid w:val="00116604"/>
    <w:rsid w:val="001166E6"/>
    <w:rsid w:val="0011684D"/>
    <w:rsid w:val="001168EF"/>
    <w:rsid w:val="00116EFC"/>
    <w:rsid w:val="00117F64"/>
    <w:rsid w:val="00120B72"/>
    <w:rsid w:val="00120DC5"/>
    <w:rsid w:val="00121452"/>
    <w:rsid w:val="001214D9"/>
    <w:rsid w:val="001220C4"/>
    <w:rsid w:val="001228B8"/>
    <w:rsid w:val="0012340C"/>
    <w:rsid w:val="001235F1"/>
    <w:rsid w:val="001237B4"/>
    <w:rsid w:val="00123CE6"/>
    <w:rsid w:val="00124223"/>
    <w:rsid w:val="00124323"/>
    <w:rsid w:val="00124593"/>
    <w:rsid w:val="001246E8"/>
    <w:rsid w:val="00124745"/>
    <w:rsid w:val="001248E0"/>
    <w:rsid w:val="00124CD7"/>
    <w:rsid w:val="00125078"/>
    <w:rsid w:val="00125DFB"/>
    <w:rsid w:val="001268DD"/>
    <w:rsid w:val="001270FC"/>
    <w:rsid w:val="001278E8"/>
    <w:rsid w:val="00127BE3"/>
    <w:rsid w:val="001306BF"/>
    <w:rsid w:val="00130B66"/>
    <w:rsid w:val="00131B89"/>
    <w:rsid w:val="00131BD9"/>
    <w:rsid w:val="001328FE"/>
    <w:rsid w:val="0013303B"/>
    <w:rsid w:val="00133CB3"/>
    <w:rsid w:val="001350B9"/>
    <w:rsid w:val="00135E03"/>
    <w:rsid w:val="0013679F"/>
    <w:rsid w:val="001368FD"/>
    <w:rsid w:val="00136982"/>
    <w:rsid w:val="00137273"/>
    <w:rsid w:val="00140071"/>
    <w:rsid w:val="00140091"/>
    <w:rsid w:val="001406BC"/>
    <w:rsid w:val="0014091D"/>
    <w:rsid w:val="00140A53"/>
    <w:rsid w:val="00140A58"/>
    <w:rsid w:val="00140AC2"/>
    <w:rsid w:val="001415CC"/>
    <w:rsid w:val="00142CCF"/>
    <w:rsid w:val="00143216"/>
    <w:rsid w:val="001433A6"/>
    <w:rsid w:val="001434B5"/>
    <w:rsid w:val="00143A45"/>
    <w:rsid w:val="00143A85"/>
    <w:rsid w:val="00143B02"/>
    <w:rsid w:val="00143D9F"/>
    <w:rsid w:val="001440CA"/>
    <w:rsid w:val="00145AB2"/>
    <w:rsid w:val="00147959"/>
    <w:rsid w:val="001503F9"/>
    <w:rsid w:val="001515ED"/>
    <w:rsid w:val="0015247D"/>
    <w:rsid w:val="001533A8"/>
    <w:rsid w:val="00153505"/>
    <w:rsid w:val="001541AE"/>
    <w:rsid w:val="001546A3"/>
    <w:rsid w:val="001548E3"/>
    <w:rsid w:val="001551C1"/>
    <w:rsid w:val="00155A34"/>
    <w:rsid w:val="00157359"/>
    <w:rsid w:val="0015785C"/>
    <w:rsid w:val="00157C97"/>
    <w:rsid w:val="001602DD"/>
    <w:rsid w:val="001605DC"/>
    <w:rsid w:val="00161430"/>
    <w:rsid w:val="001619DA"/>
    <w:rsid w:val="00161B28"/>
    <w:rsid w:val="0016292B"/>
    <w:rsid w:val="00162CA3"/>
    <w:rsid w:val="00163228"/>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2D44"/>
    <w:rsid w:val="001733FD"/>
    <w:rsid w:val="00173894"/>
    <w:rsid w:val="001753DF"/>
    <w:rsid w:val="001754B2"/>
    <w:rsid w:val="00176439"/>
    <w:rsid w:val="001767F4"/>
    <w:rsid w:val="00176AD9"/>
    <w:rsid w:val="0017780C"/>
    <w:rsid w:val="00180D8C"/>
    <w:rsid w:val="00181112"/>
    <w:rsid w:val="00181A05"/>
    <w:rsid w:val="001824B1"/>
    <w:rsid w:val="0018265E"/>
    <w:rsid w:val="0018336F"/>
    <w:rsid w:val="00184F61"/>
    <w:rsid w:val="00185912"/>
    <w:rsid w:val="00185DE4"/>
    <w:rsid w:val="0018770D"/>
    <w:rsid w:val="00190108"/>
    <w:rsid w:val="00190EB2"/>
    <w:rsid w:val="00191E21"/>
    <w:rsid w:val="00192A8D"/>
    <w:rsid w:val="00192ED2"/>
    <w:rsid w:val="001941DC"/>
    <w:rsid w:val="0019499A"/>
    <w:rsid w:val="00194CEB"/>
    <w:rsid w:val="0019552D"/>
    <w:rsid w:val="001955F3"/>
    <w:rsid w:val="00195CC6"/>
    <w:rsid w:val="00197D68"/>
    <w:rsid w:val="001A0025"/>
    <w:rsid w:val="001A0378"/>
    <w:rsid w:val="001A03A3"/>
    <w:rsid w:val="001A0E75"/>
    <w:rsid w:val="001A10A6"/>
    <w:rsid w:val="001A1F13"/>
    <w:rsid w:val="001A20E1"/>
    <w:rsid w:val="001A28E8"/>
    <w:rsid w:val="001A3E76"/>
    <w:rsid w:val="001A40D4"/>
    <w:rsid w:val="001A4DFC"/>
    <w:rsid w:val="001A6699"/>
    <w:rsid w:val="001A6ADD"/>
    <w:rsid w:val="001A6B17"/>
    <w:rsid w:val="001A6E98"/>
    <w:rsid w:val="001A70D9"/>
    <w:rsid w:val="001A7646"/>
    <w:rsid w:val="001A7CDB"/>
    <w:rsid w:val="001B04EA"/>
    <w:rsid w:val="001B0FBE"/>
    <w:rsid w:val="001B5568"/>
    <w:rsid w:val="001B5891"/>
    <w:rsid w:val="001B5F7A"/>
    <w:rsid w:val="001B60A0"/>
    <w:rsid w:val="001B69BB"/>
    <w:rsid w:val="001B6A5E"/>
    <w:rsid w:val="001B6B15"/>
    <w:rsid w:val="001B7401"/>
    <w:rsid w:val="001B7553"/>
    <w:rsid w:val="001B7ADD"/>
    <w:rsid w:val="001C12B2"/>
    <w:rsid w:val="001C1ACC"/>
    <w:rsid w:val="001C1B83"/>
    <w:rsid w:val="001C250B"/>
    <w:rsid w:val="001C29D8"/>
    <w:rsid w:val="001C331B"/>
    <w:rsid w:val="001C3947"/>
    <w:rsid w:val="001C3CC2"/>
    <w:rsid w:val="001C477F"/>
    <w:rsid w:val="001C5000"/>
    <w:rsid w:val="001C50CA"/>
    <w:rsid w:val="001C5446"/>
    <w:rsid w:val="001C57DD"/>
    <w:rsid w:val="001C5B31"/>
    <w:rsid w:val="001C656D"/>
    <w:rsid w:val="001C661B"/>
    <w:rsid w:val="001C695F"/>
    <w:rsid w:val="001C6D39"/>
    <w:rsid w:val="001D03CD"/>
    <w:rsid w:val="001D08A4"/>
    <w:rsid w:val="001D1079"/>
    <w:rsid w:val="001D16E6"/>
    <w:rsid w:val="001D295F"/>
    <w:rsid w:val="001D2FA5"/>
    <w:rsid w:val="001D350D"/>
    <w:rsid w:val="001D36AD"/>
    <w:rsid w:val="001D421C"/>
    <w:rsid w:val="001D4322"/>
    <w:rsid w:val="001D4622"/>
    <w:rsid w:val="001D4704"/>
    <w:rsid w:val="001D4A05"/>
    <w:rsid w:val="001D4D3E"/>
    <w:rsid w:val="001D51E2"/>
    <w:rsid w:val="001D6D69"/>
    <w:rsid w:val="001D6E5A"/>
    <w:rsid w:val="001D6F29"/>
    <w:rsid w:val="001D710B"/>
    <w:rsid w:val="001D73AC"/>
    <w:rsid w:val="001D779F"/>
    <w:rsid w:val="001D77C5"/>
    <w:rsid w:val="001D78DE"/>
    <w:rsid w:val="001D7B0E"/>
    <w:rsid w:val="001D7B19"/>
    <w:rsid w:val="001E04A6"/>
    <w:rsid w:val="001E080D"/>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5C3D"/>
    <w:rsid w:val="001E63D5"/>
    <w:rsid w:val="001E69DC"/>
    <w:rsid w:val="001E6C02"/>
    <w:rsid w:val="001E7102"/>
    <w:rsid w:val="001E746C"/>
    <w:rsid w:val="001E7D5C"/>
    <w:rsid w:val="001E7FDE"/>
    <w:rsid w:val="001F1262"/>
    <w:rsid w:val="001F1783"/>
    <w:rsid w:val="001F318E"/>
    <w:rsid w:val="001F3A49"/>
    <w:rsid w:val="001F3F10"/>
    <w:rsid w:val="001F5341"/>
    <w:rsid w:val="001F58A5"/>
    <w:rsid w:val="001F694C"/>
    <w:rsid w:val="001F6970"/>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19"/>
    <w:rsid w:val="00205E40"/>
    <w:rsid w:val="00210009"/>
    <w:rsid w:val="00210793"/>
    <w:rsid w:val="00210AE8"/>
    <w:rsid w:val="00211563"/>
    <w:rsid w:val="002118F3"/>
    <w:rsid w:val="002119D1"/>
    <w:rsid w:val="002134D4"/>
    <w:rsid w:val="00214175"/>
    <w:rsid w:val="00214233"/>
    <w:rsid w:val="00214235"/>
    <w:rsid w:val="0021484F"/>
    <w:rsid w:val="00214E1D"/>
    <w:rsid w:val="00214F9D"/>
    <w:rsid w:val="00215AFC"/>
    <w:rsid w:val="0021659B"/>
    <w:rsid w:val="00216626"/>
    <w:rsid w:val="0021718B"/>
    <w:rsid w:val="00217C67"/>
    <w:rsid w:val="00217EAF"/>
    <w:rsid w:val="00221267"/>
    <w:rsid w:val="00221A7B"/>
    <w:rsid w:val="00221E6E"/>
    <w:rsid w:val="0022277F"/>
    <w:rsid w:val="0022313E"/>
    <w:rsid w:val="002234AD"/>
    <w:rsid w:val="002234BD"/>
    <w:rsid w:val="0022379B"/>
    <w:rsid w:val="0022407F"/>
    <w:rsid w:val="00225B27"/>
    <w:rsid w:val="0022638A"/>
    <w:rsid w:val="00226940"/>
    <w:rsid w:val="00226BD8"/>
    <w:rsid w:val="0022773A"/>
    <w:rsid w:val="00227F03"/>
    <w:rsid w:val="00230716"/>
    <w:rsid w:val="00231357"/>
    <w:rsid w:val="00231AA8"/>
    <w:rsid w:val="00232063"/>
    <w:rsid w:val="00232B3F"/>
    <w:rsid w:val="0023302F"/>
    <w:rsid w:val="002338C7"/>
    <w:rsid w:val="0023429E"/>
    <w:rsid w:val="0023493B"/>
    <w:rsid w:val="00234A4B"/>
    <w:rsid w:val="00234AB9"/>
    <w:rsid w:val="0023541C"/>
    <w:rsid w:val="00235C73"/>
    <w:rsid w:val="002364B8"/>
    <w:rsid w:val="00236C9C"/>
    <w:rsid w:val="00237849"/>
    <w:rsid w:val="00237E60"/>
    <w:rsid w:val="00237FD1"/>
    <w:rsid w:val="00240140"/>
    <w:rsid w:val="00240188"/>
    <w:rsid w:val="00240704"/>
    <w:rsid w:val="002407CA"/>
    <w:rsid w:val="00240B85"/>
    <w:rsid w:val="0024137A"/>
    <w:rsid w:val="00241D36"/>
    <w:rsid w:val="00242F4A"/>
    <w:rsid w:val="00243143"/>
    <w:rsid w:val="002431C3"/>
    <w:rsid w:val="0024353D"/>
    <w:rsid w:val="002440BF"/>
    <w:rsid w:val="002447C6"/>
    <w:rsid w:val="00244967"/>
    <w:rsid w:val="002458D3"/>
    <w:rsid w:val="00245995"/>
    <w:rsid w:val="00246167"/>
    <w:rsid w:val="0024745B"/>
    <w:rsid w:val="00250049"/>
    <w:rsid w:val="00250CA3"/>
    <w:rsid w:val="00250EA3"/>
    <w:rsid w:val="002526DB"/>
    <w:rsid w:val="00252EDA"/>
    <w:rsid w:val="002537D9"/>
    <w:rsid w:val="002546E7"/>
    <w:rsid w:val="002551A7"/>
    <w:rsid w:val="00255249"/>
    <w:rsid w:val="00255570"/>
    <w:rsid w:val="00260412"/>
    <w:rsid w:val="002608BD"/>
    <w:rsid w:val="00260C8B"/>
    <w:rsid w:val="00262129"/>
    <w:rsid w:val="002624DF"/>
    <w:rsid w:val="00262A64"/>
    <w:rsid w:val="00262E07"/>
    <w:rsid w:val="0026364A"/>
    <w:rsid w:val="0026382C"/>
    <w:rsid w:val="00264700"/>
    <w:rsid w:val="00264B2D"/>
    <w:rsid w:val="00265256"/>
    <w:rsid w:val="0026529E"/>
    <w:rsid w:val="00265425"/>
    <w:rsid w:val="002654DD"/>
    <w:rsid w:val="00265740"/>
    <w:rsid w:val="00266C04"/>
    <w:rsid w:val="00266F30"/>
    <w:rsid w:val="00267C61"/>
    <w:rsid w:val="00270031"/>
    <w:rsid w:val="002704F1"/>
    <w:rsid w:val="00270A71"/>
    <w:rsid w:val="00271CDF"/>
    <w:rsid w:val="00271DDA"/>
    <w:rsid w:val="00272489"/>
    <w:rsid w:val="002726CA"/>
    <w:rsid w:val="00272FEF"/>
    <w:rsid w:val="00273A21"/>
    <w:rsid w:val="002751BC"/>
    <w:rsid w:val="00275844"/>
    <w:rsid w:val="00276043"/>
    <w:rsid w:val="00276073"/>
    <w:rsid w:val="00280E13"/>
    <w:rsid w:val="00281FCC"/>
    <w:rsid w:val="002820AF"/>
    <w:rsid w:val="002821AC"/>
    <w:rsid w:val="00282C1C"/>
    <w:rsid w:val="00282D68"/>
    <w:rsid w:val="00283081"/>
    <w:rsid w:val="00283754"/>
    <w:rsid w:val="00283810"/>
    <w:rsid w:val="00284354"/>
    <w:rsid w:val="00285A9A"/>
    <w:rsid w:val="0028675F"/>
    <w:rsid w:val="00287071"/>
    <w:rsid w:val="00287771"/>
    <w:rsid w:val="00287E0B"/>
    <w:rsid w:val="00290D43"/>
    <w:rsid w:val="00290D50"/>
    <w:rsid w:val="00292335"/>
    <w:rsid w:val="0029244D"/>
    <w:rsid w:val="002924BA"/>
    <w:rsid w:val="00292AE0"/>
    <w:rsid w:val="00293EB5"/>
    <w:rsid w:val="00294647"/>
    <w:rsid w:val="00295085"/>
    <w:rsid w:val="00296931"/>
    <w:rsid w:val="002A07BD"/>
    <w:rsid w:val="002A095A"/>
    <w:rsid w:val="002A1E62"/>
    <w:rsid w:val="002A219F"/>
    <w:rsid w:val="002A2777"/>
    <w:rsid w:val="002A32C9"/>
    <w:rsid w:val="002A3680"/>
    <w:rsid w:val="002A3BF4"/>
    <w:rsid w:val="002A3D43"/>
    <w:rsid w:val="002A3D65"/>
    <w:rsid w:val="002A40FB"/>
    <w:rsid w:val="002A4B4A"/>
    <w:rsid w:val="002A4BDE"/>
    <w:rsid w:val="002A4EB3"/>
    <w:rsid w:val="002A509D"/>
    <w:rsid w:val="002A51A1"/>
    <w:rsid w:val="002A538A"/>
    <w:rsid w:val="002A5CFE"/>
    <w:rsid w:val="002A61F6"/>
    <w:rsid w:val="002A64DB"/>
    <w:rsid w:val="002A690C"/>
    <w:rsid w:val="002A6CDE"/>
    <w:rsid w:val="002A7025"/>
    <w:rsid w:val="002A7C0F"/>
    <w:rsid w:val="002B050A"/>
    <w:rsid w:val="002B28C0"/>
    <w:rsid w:val="002B2E79"/>
    <w:rsid w:val="002B2F53"/>
    <w:rsid w:val="002B2F62"/>
    <w:rsid w:val="002B3745"/>
    <w:rsid w:val="002B3C7A"/>
    <w:rsid w:val="002B423A"/>
    <w:rsid w:val="002B4BA5"/>
    <w:rsid w:val="002B52AB"/>
    <w:rsid w:val="002B5BC6"/>
    <w:rsid w:val="002B63E1"/>
    <w:rsid w:val="002B6677"/>
    <w:rsid w:val="002B69E8"/>
    <w:rsid w:val="002B6AF9"/>
    <w:rsid w:val="002B6D66"/>
    <w:rsid w:val="002B7711"/>
    <w:rsid w:val="002B7C70"/>
    <w:rsid w:val="002B7D81"/>
    <w:rsid w:val="002C1C30"/>
    <w:rsid w:val="002C31C9"/>
    <w:rsid w:val="002C3237"/>
    <w:rsid w:val="002C35CD"/>
    <w:rsid w:val="002C3CF2"/>
    <w:rsid w:val="002C3F0D"/>
    <w:rsid w:val="002C40FA"/>
    <w:rsid w:val="002C41E4"/>
    <w:rsid w:val="002C4324"/>
    <w:rsid w:val="002C4704"/>
    <w:rsid w:val="002C58F8"/>
    <w:rsid w:val="002C6220"/>
    <w:rsid w:val="002C6500"/>
    <w:rsid w:val="002C6FE8"/>
    <w:rsid w:val="002C79BC"/>
    <w:rsid w:val="002C7EC3"/>
    <w:rsid w:val="002C7FE8"/>
    <w:rsid w:val="002D023A"/>
    <w:rsid w:val="002D08A9"/>
    <w:rsid w:val="002D0A48"/>
    <w:rsid w:val="002D0BEE"/>
    <w:rsid w:val="002D0D48"/>
    <w:rsid w:val="002D1035"/>
    <w:rsid w:val="002D144D"/>
    <w:rsid w:val="002D3145"/>
    <w:rsid w:val="002D323F"/>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09EB"/>
    <w:rsid w:val="002F1392"/>
    <w:rsid w:val="002F23EC"/>
    <w:rsid w:val="002F41B4"/>
    <w:rsid w:val="002F42DD"/>
    <w:rsid w:val="002F4E67"/>
    <w:rsid w:val="002F51F7"/>
    <w:rsid w:val="002F5C78"/>
    <w:rsid w:val="002F5E2C"/>
    <w:rsid w:val="002F5EEA"/>
    <w:rsid w:val="002F693D"/>
    <w:rsid w:val="002F705B"/>
    <w:rsid w:val="003005EE"/>
    <w:rsid w:val="00300833"/>
    <w:rsid w:val="003009A0"/>
    <w:rsid w:val="0030124E"/>
    <w:rsid w:val="003013B3"/>
    <w:rsid w:val="00302059"/>
    <w:rsid w:val="0030298A"/>
    <w:rsid w:val="00304A4C"/>
    <w:rsid w:val="003050F9"/>
    <w:rsid w:val="00305144"/>
    <w:rsid w:val="0030560B"/>
    <w:rsid w:val="003056A0"/>
    <w:rsid w:val="003100B0"/>
    <w:rsid w:val="003101F9"/>
    <w:rsid w:val="00311076"/>
    <w:rsid w:val="0031158F"/>
    <w:rsid w:val="003117B4"/>
    <w:rsid w:val="00311CBD"/>
    <w:rsid w:val="00312491"/>
    <w:rsid w:val="0031376E"/>
    <w:rsid w:val="0031382E"/>
    <w:rsid w:val="003145DF"/>
    <w:rsid w:val="003148BF"/>
    <w:rsid w:val="00314D0F"/>
    <w:rsid w:val="00315154"/>
    <w:rsid w:val="0031528F"/>
    <w:rsid w:val="003152C6"/>
    <w:rsid w:val="00315BA0"/>
    <w:rsid w:val="00315E8D"/>
    <w:rsid w:val="00317052"/>
    <w:rsid w:val="003177D6"/>
    <w:rsid w:val="003202D4"/>
    <w:rsid w:val="0032033C"/>
    <w:rsid w:val="00320ABE"/>
    <w:rsid w:val="00320C25"/>
    <w:rsid w:val="00320D1A"/>
    <w:rsid w:val="00320FC7"/>
    <w:rsid w:val="00321481"/>
    <w:rsid w:val="00321920"/>
    <w:rsid w:val="00321B8C"/>
    <w:rsid w:val="00321BE6"/>
    <w:rsid w:val="00321C5A"/>
    <w:rsid w:val="00322085"/>
    <w:rsid w:val="00322418"/>
    <w:rsid w:val="003239CC"/>
    <w:rsid w:val="00323DEE"/>
    <w:rsid w:val="00323E8D"/>
    <w:rsid w:val="0032419B"/>
    <w:rsid w:val="0032470A"/>
    <w:rsid w:val="003259D3"/>
    <w:rsid w:val="00326366"/>
    <w:rsid w:val="0032678F"/>
    <w:rsid w:val="00326A9F"/>
    <w:rsid w:val="00326B86"/>
    <w:rsid w:val="00326ED3"/>
    <w:rsid w:val="00326FF5"/>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3CBC"/>
    <w:rsid w:val="00334248"/>
    <w:rsid w:val="0033467F"/>
    <w:rsid w:val="00334E37"/>
    <w:rsid w:val="00335CF3"/>
    <w:rsid w:val="0033678C"/>
    <w:rsid w:val="00337903"/>
    <w:rsid w:val="00337EC8"/>
    <w:rsid w:val="003400B7"/>
    <w:rsid w:val="0034028B"/>
    <w:rsid w:val="00340C73"/>
    <w:rsid w:val="00340F82"/>
    <w:rsid w:val="003411EB"/>
    <w:rsid w:val="003411ED"/>
    <w:rsid w:val="00341AAA"/>
    <w:rsid w:val="00341AE0"/>
    <w:rsid w:val="00343382"/>
    <w:rsid w:val="00343F4C"/>
    <w:rsid w:val="0034420E"/>
    <w:rsid w:val="00344720"/>
    <w:rsid w:val="00344A88"/>
    <w:rsid w:val="0034595A"/>
    <w:rsid w:val="0034608C"/>
    <w:rsid w:val="00346E73"/>
    <w:rsid w:val="00347514"/>
    <w:rsid w:val="003477A8"/>
    <w:rsid w:val="003478D6"/>
    <w:rsid w:val="00347AEF"/>
    <w:rsid w:val="00347C1C"/>
    <w:rsid w:val="00347D92"/>
    <w:rsid w:val="003503A7"/>
    <w:rsid w:val="00350CF4"/>
    <w:rsid w:val="00351B09"/>
    <w:rsid w:val="0035223A"/>
    <w:rsid w:val="00353AEB"/>
    <w:rsid w:val="00355875"/>
    <w:rsid w:val="00355A0E"/>
    <w:rsid w:val="00355BA0"/>
    <w:rsid w:val="00355ED9"/>
    <w:rsid w:val="003560CE"/>
    <w:rsid w:val="00356DDF"/>
    <w:rsid w:val="003575C3"/>
    <w:rsid w:val="003577CB"/>
    <w:rsid w:val="003623E9"/>
    <w:rsid w:val="00362C76"/>
    <w:rsid w:val="00363898"/>
    <w:rsid w:val="0036477D"/>
    <w:rsid w:val="00364A6A"/>
    <w:rsid w:val="00364DCD"/>
    <w:rsid w:val="003652F6"/>
    <w:rsid w:val="00365C40"/>
    <w:rsid w:val="0036642C"/>
    <w:rsid w:val="003665B5"/>
    <w:rsid w:val="0036744E"/>
    <w:rsid w:val="0036750C"/>
    <w:rsid w:val="003710C1"/>
    <w:rsid w:val="003717F9"/>
    <w:rsid w:val="00372AB7"/>
    <w:rsid w:val="003730D2"/>
    <w:rsid w:val="0037334E"/>
    <w:rsid w:val="00373479"/>
    <w:rsid w:val="0037368B"/>
    <w:rsid w:val="00373C27"/>
    <w:rsid w:val="00373D7F"/>
    <w:rsid w:val="00373E22"/>
    <w:rsid w:val="00373FDD"/>
    <w:rsid w:val="003746D9"/>
    <w:rsid w:val="00375FE3"/>
    <w:rsid w:val="00377080"/>
    <w:rsid w:val="003775E9"/>
    <w:rsid w:val="003776ED"/>
    <w:rsid w:val="00377EA1"/>
    <w:rsid w:val="003806B9"/>
    <w:rsid w:val="00381172"/>
    <w:rsid w:val="003817AE"/>
    <w:rsid w:val="00382C89"/>
    <w:rsid w:val="00382EDB"/>
    <w:rsid w:val="003835F9"/>
    <w:rsid w:val="003839DA"/>
    <w:rsid w:val="003850E1"/>
    <w:rsid w:val="00385877"/>
    <w:rsid w:val="00385CF0"/>
    <w:rsid w:val="00385F7C"/>
    <w:rsid w:val="003860D2"/>
    <w:rsid w:val="00387246"/>
    <w:rsid w:val="00387470"/>
    <w:rsid w:val="00387AC5"/>
    <w:rsid w:val="00387C8F"/>
    <w:rsid w:val="00390391"/>
    <w:rsid w:val="0039086C"/>
    <w:rsid w:val="00391245"/>
    <w:rsid w:val="003917D5"/>
    <w:rsid w:val="003920BB"/>
    <w:rsid w:val="0039216E"/>
    <w:rsid w:val="00392462"/>
    <w:rsid w:val="003924F7"/>
    <w:rsid w:val="00392743"/>
    <w:rsid w:val="00392C79"/>
    <w:rsid w:val="003935EE"/>
    <w:rsid w:val="00393AD9"/>
    <w:rsid w:val="003943E6"/>
    <w:rsid w:val="00394A61"/>
    <w:rsid w:val="00395E29"/>
    <w:rsid w:val="00395F60"/>
    <w:rsid w:val="003960B9"/>
    <w:rsid w:val="00397F8B"/>
    <w:rsid w:val="003A002C"/>
    <w:rsid w:val="003A05CC"/>
    <w:rsid w:val="003A0C50"/>
    <w:rsid w:val="003A10FA"/>
    <w:rsid w:val="003A14EB"/>
    <w:rsid w:val="003A1629"/>
    <w:rsid w:val="003A231A"/>
    <w:rsid w:val="003A2ABE"/>
    <w:rsid w:val="003A3852"/>
    <w:rsid w:val="003A4215"/>
    <w:rsid w:val="003A4461"/>
    <w:rsid w:val="003A4D1D"/>
    <w:rsid w:val="003A59EB"/>
    <w:rsid w:val="003A668B"/>
    <w:rsid w:val="003A6BE3"/>
    <w:rsid w:val="003A6C29"/>
    <w:rsid w:val="003A6FED"/>
    <w:rsid w:val="003A7186"/>
    <w:rsid w:val="003A76D5"/>
    <w:rsid w:val="003B092A"/>
    <w:rsid w:val="003B09B2"/>
    <w:rsid w:val="003B11B0"/>
    <w:rsid w:val="003B18A1"/>
    <w:rsid w:val="003B26B8"/>
    <w:rsid w:val="003B43F4"/>
    <w:rsid w:val="003B4A33"/>
    <w:rsid w:val="003B50D0"/>
    <w:rsid w:val="003B608A"/>
    <w:rsid w:val="003B633B"/>
    <w:rsid w:val="003B64CE"/>
    <w:rsid w:val="003B6601"/>
    <w:rsid w:val="003C025C"/>
    <w:rsid w:val="003C088D"/>
    <w:rsid w:val="003C08D3"/>
    <w:rsid w:val="003C2711"/>
    <w:rsid w:val="003C291F"/>
    <w:rsid w:val="003C2C5B"/>
    <w:rsid w:val="003C336A"/>
    <w:rsid w:val="003C6975"/>
    <w:rsid w:val="003C6AEC"/>
    <w:rsid w:val="003C6BB4"/>
    <w:rsid w:val="003C6E88"/>
    <w:rsid w:val="003C7BE2"/>
    <w:rsid w:val="003D04A1"/>
    <w:rsid w:val="003D12B4"/>
    <w:rsid w:val="003D2940"/>
    <w:rsid w:val="003D2D4D"/>
    <w:rsid w:val="003D3440"/>
    <w:rsid w:val="003D3589"/>
    <w:rsid w:val="003D37A9"/>
    <w:rsid w:val="003D436F"/>
    <w:rsid w:val="003D5A89"/>
    <w:rsid w:val="003D5A98"/>
    <w:rsid w:val="003D5F14"/>
    <w:rsid w:val="003D6119"/>
    <w:rsid w:val="003D6582"/>
    <w:rsid w:val="003D7468"/>
    <w:rsid w:val="003E018E"/>
    <w:rsid w:val="003E025D"/>
    <w:rsid w:val="003E086B"/>
    <w:rsid w:val="003E0A72"/>
    <w:rsid w:val="003E11C3"/>
    <w:rsid w:val="003E1482"/>
    <w:rsid w:val="003E170C"/>
    <w:rsid w:val="003E183F"/>
    <w:rsid w:val="003E1B1D"/>
    <w:rsid w:val="003E1E97"/>
    <w:rsid w:val="003E2017"/>
    <w:rsid w:val="003E4877"/>
    <w:rsid w:val="003E4FC2"/>
    <w:rsid w:val="003E5278"/>
    <w:rsid w:val="003E5394"/>
    <w:rsid w:val="003E55CC"/>
    <w:rsid w:val="003E6204"/>
    <w:rsid w:val="003E624C"/>
    <w:rsid w:val="003E6882"/>
    <w:rsid w:val="003E6A73"/>
    <w:rsid w:val="003E7DF6"/>
    <w:rsid w:val="003F04AB"/>
    <w:rsid w:val="003F0E59"/>
    <w:rsid w:val="003F1885"/>
    <w:rsid w:val="003F1CA9"/>
    <w:rsid w:val="003F2808"/>
    <w:rsid w:val="003F3C51"/>
    <w:rsid w:val="003F3D93"/>
    <w:rsid w:val="003F3FAA"/>
    <w:rsid w:val="003F431F"/>
    <w:rsid w:val="003F4C0C"/>
    <w:rsid w:val="003F52E1"/>
    <w:rsid w:val="003F555C"/>
    <w:rsid w:val="003F5D47"/>
    <w:rsid w:val="003F5D83"/>
    <w:rsid w:val="003F67FB"/>
    <w:rsid w:val="003F6906"/>
    <w:rsid w:val="003F7974"/>
    <w:rsid w:val="003F7BEE"/>
    <w:rsid w:val="0040140E"/>
    <w:rsid w:val="00401577"/>
    <w:rsid w:val="00403720"/>
    <w:rsid w:val="00403A3A"/>
    <w:rsid w:val="00403E21"/>
    <w:rsid w:val="00404073"/>
    <w:rsid w:val="00404976"/>
    <w:rsid w:val="00404A1D"/>
    <w:rsid w:val="00404F85"/>
    <w:rsid w:val="00405658"/>
    <w:rsid w:val="00405A6F"/>
    <w:rsid w:val="00406244"/>
    <w:rsid w:val="00406DE8"/>
    <w:rsid w:val="00406F52"/>
    <w:rsid w:val="004074C2"/>
    <w:rsid w:val="004103E1"/>
    <w:rsid w:val="00412215"/>
    <w:rsid w:val="00412567"/>
    <w:rsid w:val="0041287A"/>
    <w:rsid w:val="00412ACD"/>
    <w:rsid w:val="00412E9B"/>
    <w:rsid w:val="00414738"/>
    <w:rsid w:val="00414B25"/>
    <w:rsid w:val="00415647"/>
    <w:rsid w:val="00415E16"/>
    <w:rsid w:val="00415FC0"/>
    <w:rsid w:val="00416835"/>
    <w:rsid w:val="00417553"/>
    <w:rsid w:val="00417650"/>
    <w:rsid w:val="00417BF2"/>
    <w:rsid w:val="00417E47"/>
    <w:rsid w:val="00420328"/>
    <w:rsid w:val="00420C70"/>
    <w:rsid w:val="00421536"/>
    <w:rsid w:val="00421DFC"/>
    <w:rsid w:val="00422A17"/>
    <w:rsid w:val="00422C89"/>
    <w:rsid w:val="00422FA6"/>
    <w:rsid w:val="0042307F"/>
    <w:rsid w:val="0042356E"/>
    <w:rsid w:val="004241E4"/>
    <w:rsid w:val="004243C5"/>
    <w:rsid w:val="0042440A"/>
    <w:rsid w:val="00424FD6"/>
    <w:rsid w:val="00425517"/>
    <w:rsid w:val="00425713"/>
    <w:rsid w:val="00425BF3"/>
    <w:rsid w:val="004268FF"/>
    <w:rsid w:val="00427E4D"/>
    <w:rsid w:val="00430506"/>
    <w:rsid w:val="0043058A"/>
    <w:rsid w:val="004308C6"/>
    <w:rsid w:val="00430D7F"/>
    <w:rsid w:val="0043154E"/>
    <w:rsid w:val="00431761"/>
    <w:rsid w:val="00431F0C"/>
    <w:rsid w:val="00431F6B"/>
    <w:rsid w:val="004325BD"/>
    <w:rsid w:val="00432B8E"/>
    <w:rsid w:val="00432E90"/>
    <w:rsid w:val="004347D0"/>
    <w:rsid w:val="0043540D"/>
    <w:rsid w:val="004355D8"/>
    <w:rsid w:val="004359ED"/>
    <w:rsid w:val="00435A5B"/>
    <w:rsid w:val="00435F9F"/>
    <w:rsid w:val="00436CB9"/>
    <w:rsid w:val="0043782F"/>
    <w:rsid w:val="00437976"/>
    <w:rsid w:val="00437B42"/>
    <w:rsid w:val="00440D84"/>
    <w:rsid w:val="0044297F"/>
    <w:rsid w:val="004436C2"/>
    <w:rsid w:val="004439D5"/>
    <w:rsid w:val="00443B09"/>
    <w:rsid w:val="0044442D"/>
    <w:rsid w:val="00445B5F"/>
    <w:rsid w:val="0044691D"/>
    <w:rsid w:val="00446DA6"/>
    <w:rsid w:val="0044794C"/>
    <w:rsid w:val="00450878"/>
    <w:rsid w:val="00450A95"/>
    <w:rsid w:val="00450B47"/>
    <w:rsid w:val="0045153C"/>
    <w:rsid w:val="004517BC"/>
    <w:rsid w:val="00451B82"/>
    <w:rsid w:val="004520CF"/>
    <w:rsid w:val="00452D38"/>
    <w:rsid w:val="004533CB"/>
    <w:rsid w:val="0045353A"/>
    <w:rsid w:val="004535FC"/>
    <w:rsid w:val="00453829"/>
    <w:rsid w:val="004540CD"/>
    <w:rsid w:val="00454166"/>
    <w:rsid w:val="0045433B"/>
    <w:rsid w:val="004546F8"/>
    <w:rsid w:val="00455A21"/>
    <w:rsid w:val="004560B0"/>
    <w:rsid w:val="00457FA9"/>
    <w:rsid w:val="0046047E"/>
    <w:rsid w:val="00461052"/>
    <w:rsid w:val="004610A6"/>
    <w:rsid w:val="00461DB9"/>
    <w:rsid w:val="0046234F"/>
    <w:rsid w:val="00462982"/>
    <w:rsid w:val="0046367C"/>
    <w:rsid w:val="00464AB1"/>
    <w:rsid w:val="00465281"/>
    <w:rsid w:val="00465322"/>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8BB"/>
    <w:rsid w:val="00472B3D"/>
    <w:rsid w:val="00472E5A"/>
    <w:rsid w:val="00473192"/>
    <w:rsid w:val="00473523"/>
    <w:rsid w:val="00473961"/>
    <w:rsid w:val="00475E1F"/>
    <w:rsid w:val="00476168"/>
    <w:rsid w:val="004763B0"/>
    <w:rsid w:val="00476E68"/>
    <w:rsid w:val="00477346"/>
    <w:rsid w:val="004774DF"/>
    <w:rsid w:val="00477E47"/>
    <w:rsid w:val="00480106"/>
    <w:rsid w:val="004801FE"/>
    <w:rsid w:val="00480FC1"/>
    <w:rsid w:val="00481BCE"/>
    <w:rsid w:val="00481E01"/>
    <w:rsid w:val="00481F5B"/>
    <w:rsid w:val="00482461"/>
    <w:rsid w:val="00482BB1"/>
    <w:rsid w:val="004830BB"/>
    <w:rsid w:val="0048387B"/>
    <w:rsid w:val="0048403B"/>
    <w:rsid w:val="004844BE"/>
    <w:rsid w:val="00484717"/>
    <w:rsid w:val="00485563"/>
    <w:rsid w:val="004855D6"/>
    <w:rsid w:val="00486E3D"/>
    <w:rsid w:val="004870A7"/>
    <w:rsid w:val="0048741A"/>
    <w:rsid w:val="004874D4"/>
    <w:rsid w:val="0048760C"/>
    <w:rsid w:val="004877E2"/>
    <w:rsid w:val="004903DE"/>
    <w:rsid w:val="004915CF"/>
    <w:rsid w:val="00491B0D"/>
    <w:rsid w:val="0049222A"/>
    <w:rsid w:val="00493690"/>
    <w:rsid w:val="00493D60"/>
    <w:rsid w:val="00494ECA"/>
    <w:rsid w:val="0049578A"/>
    <w:rsid w:val="00495F3D"/>
    <w:rsid w:val="004961EC"/>
    <w:rsid w:val="00497A70"/>
    <w:rsid w:val="00497AC9"/>
    <w:rsid w:val="004A0154"/>
    <w:rsid w:val="004A24A6"/>
    <w:rsid w:val="004A29A1"/>
    <w:rsid w:val="004A2A3D"/>
    <w:rsid w:val="004A42F1"/>
    <w:rsid w:val="004A446E"/>
    <w:rsid w:val="004A461A"/>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093"/>
    <w:rsid w:val="004B68DF"/>
    <w:rsid w:val="004B691A"/>
    <w:rsid w:val="004B79D5"/>
    <w:rsid w:val="004C0FA9"/>
    <w:rsid w:val="004C1240"/>
    <w:rsid w:val="004C1A07"/>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C7CE8"/>
    <w:rsid w:val="004D0731"/>
    <w:rsid w:val="004D184E"/>
    <w:rsid w:val="004D1A38"/>
    <w:rsid w:val="004D1DEA"/>
    <w:rsid w:val="004D2244"/>
    <w:rsid w:val="004D28F6"/>
    <w:rsid w:val="004D38B0"/>
    <w:rsid w:val="004D41DD"/>
    <w:rsid w:val="004D5E2B"/>
    <w:rsid w:val="004D74FA"/>
    <w:rsid w:val="004D79D9"/>
    <w:rsid w:val="004D7B7A"/>
    <w:rsid w:val="004E099D"/>
    <w:rsid w:val="004E0E9B"/>
    <w:rsid w:val="004E0F86"/>
    <w:rsid w:val="004E25CC"/>
    <w:rsid w:val="004E331F"/>
    <w:rsid w:val="004E41CB"/>
    <w:rsid w:val="004E499D"/>
    <w:rsid w:val="004E4CAE"/>
    <w:rsid w:val="004E4DCE"/>
    <w:rsid w:val="004E7E73"/>
    <w:rsid w:val="004F0724"/>
    <w:rsid w:val="004F0A11"/>
    <w:rsid w:val="004F19F5"/>
    <w:rsid w:val="004F1D68"/>
    <w:rsid w:val="004F2178"/>
    <w:rsid w:val="004F21E0"/>
    <w:rsid w:val="004F25C8"/>
    <w:rsid w:val="004F2B7F"/>
    <w:rsid w:val="004F2BA0"/>
    <w:rsid w:val="004F2D1D"/>
    <w:rsid w:val="004F3AF7"/>
    <w:rsid w:val="004F3C1B"/>
    <w:rsid w:val="004F49D6"/>
    <w:rsid w:val="004F4F78"/>
    <w:rsid w:val="004F5049"/>
    <w:rsid w:val="004F53F8"/>
    <w:rsid w:val="004F5A2A"/>
    <w:rsid w:val="004F6A74"/>
    <w:rsid w:val="004F6C24"/>
    <w:rsid w:val="004F7588"/>
    <w:rsid w:val="004F7B09"/>
    <w:rsid w:val="004F7C28"/>
    <w:rsid w:val="00500815"/>
    <w:rsid w:val="00501ABC"/>
    <w:rsid w:val="00501B6A"/>
    <w:rsid w:val="00501C34"/>
    <w:rsid w:val="00502159"/>
    <w:rsid w:val="0050247E"/>
    <w:rsid w:val="00503147"/>
    <w:rsid w:val="005032AA"/>
    <w:rsid w:val="0050352E"/>
    <w:rsid w:val="00503707"/>
    <w:rsid w:val="00503F61"/>
    <w:rsid w:val="0050400F"/>
    <w:rsid w:val="005040E4"/>
    <w:rsid w:val="00505D35"/>
    <w:rsid w:val="00506C5B"/>
    <w:rsid w:val="00507AA4"/>
    <w:rsid w:val="00510504"/>
    <w:rsid w:val="00510810"/>
    <w:rsid w:val="00510862"/>
    <w:rsid w:val="00511187"/>
    <w:rsid w:val="005113F6"/>
    <w:rsid w:val="005119A7"/>
    <w:rsid w:val="00511F4A"/>
    <w:rsid w:val="005127EA"/>
    <w:rsid w:val="005131AF"/>
    <w:rsid w:val="00513442"/>
    <w:rsid w:val="00513B93"/>
    <w:rsid w:val="00513C5F"/>
    <w:rsid w:val="00515B20"/>
    <w:rsid w:val="00515BCC"/>
    <w:rsid w:val="00516A92"/>
    <w:rsid w:val="00521929"/>
    <w:rsid w:val="00521A75"/>
    <w:rsid w:val="00522182"/>
    <w:rsid w:val="005239F8"/>
    <w:rsid w:val="00523DEF"/>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585"/>
    <w:rsid w:val="00535652"/>
    <w:rsid w:val="005356E5"/>
    <w:rsid w:val="00535E95"/>
    <w:rsid w:val="0053608E"/>
    <w:rsid w:val="00536859"/>
    <w:rsid w:val="005376A4"/>
    <w:rsid w:val="00537890"/>
    <w:rsid w:val="00537CBA"/>
    <w:rsid w:val="00537D1F"/>
    <w:rsid w:val="00537EEF"/>
    <w:rsid w:val="00541D78"/>
    <w:rsid w:val="00543517"/>
    <w:rsid w:val="005438C8"/>
    <w:rsid w:val="00544A41"/>
    <w:rsid w:val="00544ED7"/>
    <w:rsid w:val="005454AB"/>
    <w:rsid w:val="00545ADA"/>
    <w:rsid w:val="005463B1"/>
    <w:rsid w:val="00547DA4"/>
    <w:rsid w:val="00547F23"/>
    <w:rsid w:val="00550052"/>
    <w:rsid w:val="005511A5"/>
    <w:rsid w:val="005514EB"/>
    <w:rsid w:val="005519B0"/>
    <w:rsid w:val="005522AA"/>
    <w:rsid w:val="00552741"/>
    <w:rsid w:val="00552775"/>
    <w:rsid w:val="005527A5"/>
    <w:rsid w:val="00553443"/>
    <w:rsid w:val="005536CF"/>
    <w:rsid w:val="0055386D"/>
    <w:rsid w:val="00553F84"/>
    <w:rsid w:val="00554487"/>
    <w:rsid w:val="005544E1"/>
    <w:rsid w:val="0055709D"/>
    <w:rsid w:val="00561061"/>
    <w:rsid w:val="0056120A"/>
    <w:rsid w:val="005619DC"/>
    <w:rsid w:val="00561E51"/>
    <w:rsid w:val="00562149"/>
    <w:rsid w:val="0056298A"/>
    <w:rsid w:val="00563063"/>
    <w:rsid w:val="005633C0"/>
    <w:rsid w:val="0056377F"/>
    <w:rsid w:val="00563CE1"/>
    <w:rsid w:val="00564525"/>
    <w:rsid w:val="0056465D"/>
    <w:rsid w:val="005646CD"/>
    <w:rsid w:val="005649DD"/>
    <w:rsid w:val="005649F4"/>
    <w:rsid w:val="00566CA9"/>
    <w:rsid w:val="00566D42"/>
    <w:rsid w:val="00567279"/>
    <w:rsid w:val="0056797E"/>
    <w:rsid w:val="00567D81"/>
    <w:rsid w:val="00567DB6"/>
    <w:rsid w:val="005713AD"/>
    <w:rsid w:val="00572578"/>
    <w:rsid w:val="0057263F"/>
    <w:rsid w:val="005729A8"/>
    <w:rsid w:val="00572A2B"/>
    <w:rsid w:val="00572F20"/>
    <w:rsid w:val="005734D6"/>
    <w:rsid w:val="00574681"/>
    <w:rsid w:val="005748CC"/>
    <w:rsid w:val="00574FB7"/>
    <w:rsid w:val="00575C5B"/>
    <w:rsid w:val="00575CA8"/>
    <w:rsid w:val="00575F93"/>
    <w:rsid w:val="005778AD"/>
    <w:rsid w:val="00582090"/>
    <w:rsid w:val="00582550"/>
    <w:rsid w:val="00582B20"/>
    <w:rsid w:val="00582C7D"/>
    <w:rsid w:val="00582D6D"/>
    <w:rsid w:val="005835F4"/>
    <w:rsid w:val="00583615"/>
    <w:rsid w:val="00583E65"/>
    <w:rsid w:val="005842F4"/>
    <w:rsid w:val="005848A6"/>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5589"/>
    <w:rsid w:val="005972BD"/>
    <w:rsid w:val="00597411"/>
    <w:rsid w:val="005A026E"/>
    <w:rsid w:val="005A04FB"/>
    <w:rsid w:val="005A04FD"/>
    <w:rsid w:val="005A09CF"/>
    <w:rsid w:val="005A1025"/>
    <w:rsid w:val="005A136A"/>
    <w:rsid w:val="005A1712"/>
    <w:rsid w:val="005A193D"/>
    <w:rsid w:val="005A3A11"/>
    <w:rsid w:val="005A3E62"/>
    <w:rsid w:val="005A5069"/>
    <w:rsid w:val="005A52C7"/>
    <w:rsid w:val="005A5A81"/>
    <w:rsid w:val="005A5F38"/>
    <w:rsid w:val="005A6944"/>
    <w:rsid w:val="005A6DAB"/>
    <w:rsid w:val="005A6E7B"/>
    <w:rsid w:val="005A6F41"/>
    <w:rsid w:val="005A7400"/>
    <w:rsid w:val="005A76F5"/>
    <w:rsid w:val="005A78D9"/>
    <w:rsid w:val="005A7B5E"/>
    <w:rsid w:val="005A7C7A"/>
    <w:rsid w:val="005A7EAE"/>
    <w:rsid w:val="005B05CE"/>
    <w:rsid w:val="005B1573"/>
    <w:rsid w:val="005B1B02"/>
    <w:rsid w:val="005B27D7"/>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955"/>
    <w:rsid w:val="005C0A28"/>
    <w:rsid w:val="005C1534"/>
    <w:rsid w:val="005C18ED"/>
    <w:rsid w:val="005C1BB1"/>
    <w:rsid w:val="005C1C23"/>
    <w:rsid w:val="005C2980"/>
    <w:rsid w:val="005C3113"/>
    <w:rsid w:val="005C3847"/>
    <w:rsid w:val="005C3A00"/>
    <w:rsid w:val="005C40BE"/>
    <w:rsid w:val="005C40E6"/>
    <w:rsid w:val="005C4813"/>
    <w:rsid w:val="005C4ACE"/>
    <w:rsid w:val="005C5479"/>
    <w:rsid w:val="005C5B12"/>
    <w:rsid w:val="005C5B9C"/>
    <w:rsid w:val="005C5CF0"/>
    <w:rsid w:val="005C6053"/>
    <w:rsid w:val="005C73DA"/>
    <w:rsid w:val="005D1947"/>
    <w:rsid w:val="005D1E5A"/>
    <w:rsid w:val="005D1FA5"/>
    <w:rsid w:val="005D200C"/>
    <w:rsid w:val="005D253D"/>
    <w:rsid w:val="005D2C1A"/>
    <w:rsid w:val="005D40F2"/>
    <w:rsid w:val="005D44D0"/>
    <w:rsid w:val="005D496E"/>
    <w:rsid w:val="005D5947"/>
    <w:rsid w:val="005D5F48"/>
    <w:rsid w:val="005D651F"/>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76B"/>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2B4"/>
    <w:rsid w:val="005F77C2"/>
    <w:rsid w:val="005F7AA9"/>
    <w:rsid w:val="00602C6A"/>
    <w:rsid w:val="00602D69"/>
    <w:rsid w:val="00603AF6"/>
    <w:rsid w:val="00604865"/>
    <w:rsid w:val="00604D8D"/>
    <w:rsid w:val="006053D2"/>
    <w:rsid w:val="0060553B"/>
    <w:rsid w:val="00605C1B"/>
    <w:rsid w:val="0060648F"/>
    <w:rsid w:val="006066E3"/>
    <w:rsid w:val="00607162"/>
    <w:rsid w:val="00607269"/>
    <w:rsid w:val="00607A41"/>
    <w:rsid w:val="00610054"/>
    <w:rsid w:val="006104AC"/>
    <w:rsid w:val="00610AF3"/>
    <w:rsid w:val="00610C7B"/>
    <w:rsid w:val="00610D8B"/>
    <w:rsid w:val="00610FB3"/>
    <w:rsid w:val="006116A5"/>
    <w:rsid w:val="00611717"/>
    <w:rsid w:val="006121B6"/>
    <w:rsid w:val="00612438"/>
    <w:rsid w:val="00612EC0"/>
    <w:rsid w:val="006133A1"/>
    <w:rsid w:val="006133EC"/>
    <w:rsid w:val="006135EA"/>
    <w:rsid w:val="00613606"/>
    <w:rsid w:val="006138B6"/>
    <w:rsid w:val="00613989"/>
    <w:rsid w:val="00613AEC"/>
    <w:rsid w:val="006141B9"/>
    <w:rsid w:val="00614272"/>
    <w:rsid w:val="0061427F"/>
    <w:rsid w:val="006148E1"/>
    <w:rsid w:val="00616BA0"/>
    <w:rsid w:val="00617476"/>
    <w:rsid w:val="006174D9"/>
    <w:rsid w:val="0061757E"/>
    <w:rsid w:val="00617B92"/>
    <w:rsid w:val="006202B3"/>
    <w:rsid w:val="0062042B"/>
    <w:rsid w:val="00621345"/>
    <w:rsid w:val="006217C8"/>
    <w:rsid w:val="00621A61"/>
    <w:rsid w:val="00621E5F"/>
    <w:rsid w:val="00621F80"/>
    <w:rsid w:val="00622551"/>
    <w:rsid w:val="00623050"/>
    <w:rsid w:val="00623AAF"/>
    <w:rsid w:val="00623B82"/>
    <w:rsid w:val="0062487D"/>
    <w:rsid w:val="00624ECE"/>
    <w:rsid w:val="00625BE1"/>
    <w:rsid w:val="00625C4B"/>
    <w:rsid w:val="00626CFC"/>
    <w:rsid w:val="00626DE9"/>
    <w:rsid w:val="0062783B"/>
    <w:rsid w:val="00627EC1"/>
    <w:rsid w:val="006306DA"/>
    <w:rsid w:val="006321CC"/>
    <w:rsid w:val="00632789"/>
    <w:rsid w:val="006335A4"/>
    <w:rsid w:val="006336F6"/>
    <w:rsid w:val="00633727"/>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4E9E"/>
    <w:rsid w:val="006451D1"/>
    <w:rsid w:val="0064539F"/>
    <w:rsid w:val="006457BC"/>
    <w:rsid w:val="00645BB2"/>
    <w:rsid w:val="00645F82"/>
    <w:rsid w:val="00646682"/>
    <w:rsid w:val="00647AB8"/>
    <w:rsid w:val="0065125A"/>
    <w:rsid w:val="00651B68"/>
    <w:rsid w:val="00651FF1"/>
    <w:rsid w:val="00652756"/>
    <w:rsid w:val="00653BA9"/>
    <w:rsid w:val="00653CFC"/>
    <w:rsid w:val="0065447B"/>
    <w:rsid w:val="00654D90"/>
    <w:rsid w:val="00655429"/>
    <w:rsid w:val="00656470"/>
    <w:rsid w:val="00656BFD"/>
    <w:rsid w:val="00657BE3"/>
    <w:rsid w:val="006606F4"/>
    <w:rsid w:val="00660C25"/>
    <w:rsid w:val="006618BA"/>
    <w:rsid w:val="00662A0C"/>
    <w:rsid w:val="006632B2"/>
    <w:rsid w:val="00663326"/>
    <w:rsid w:val="006639E3"/>
    <w:rsid w:val="00663C2C"/>
    <w:rsid w:val="00664500"/>
    <w:rsid w:val="006656A2"/>
    <w:rsid w:val="00665B59"/>
    <w:rsid w:val="0066664A"/>
    <w:rsid w:val="00666BE0"/>
    <w:rsid w:val="00666DD5"/>
    <w:rsid w:val="00666E45"/>
    <w:rsid w:val="0066701A"/>
    <w:rsid w:val="00667029"/>
    <w:rsid w:val="0066747E"/>
    <w:rsid w:val="00670545"/>
    <w:rsid w:val="00670ABE"/>
    <w:rsid w:val="00670AD1"/>
    <w:rsid w:val="00673E83"/>
    <w:rsid w:val="00674842"/>
    <w:rsid w:val="00674CC9"/>
    <w:rsid w:val="00674EFE"/>
    <w:rsid w:val="00675033"/>
    <w:rsid w:val="00675919"/>
    <w:rsid w:val="00675AC4"/>
    <w:rsid w:val="00675CFB"/>
    <w:rsid w:val="00676601"/>
    <w:rsid w:val="00676A67"/>
    <w:rsid w:val="006807F7"/>
    <w:rsid w:val="00680BC8"/>
    <w:rsid w:val="00681464"/>
    <w:rsid w:val="00681E82"/>
    <w:rsid w:val="00683883"/>
    <w:rsid w:val="006841D5"/>
    <w:rsid w:val="00684E42"/>
    <w:rsid w:val="00685568"/>
    <w:rsid w:val="00685B45"/>
    <w:rsid w:val="00686333"/>
    <w:rsid w:val="006866C5"/>
    <w:rsid w:val="00686D03"/>
    <w:rsid w:val="006900DF"/>
    <w:rsid w:val="00690CC8"/>
    <w:rsid w:val="00691633"/>
    <w:rsid w:val="0069299A"/>
    <w:rsid w:val="00692A59"/>
    <w:rsid w:val="0069352C"/>
    <w:rsid w:val="0069359F"/>
    <w:rsid w:val="00693DD1"/>
    <w:rsid w:val="006948C9"/>
    <w:rsid w:val="00695ECF"/>
    <w:rsid w:val="00697692"/>
    <w:rsid w:val="006A0227"/>
    <w:rsid w:val="006A05D9"/>
    <w:rsid w:val="006A06AC"/>
    <w:rsid w:val="006A1705"/>
    <w:rsid w:val="006A230D"/>
    <w:rsid w:val="006A2471"/>
    <w:rsid w:val="006A2D8B"/>
    <w:rsid w:val="006A3584"/>
    <w:rsid w:val="006A3D28"/>
    <w:rsid w:val="006A4313"/>
    <w:rsid w:val="006A4954"/>
    <w:rsid w:val="006A4C8B"/>
    <w:rsid w:val="006A508F"/>
    <w:rsid w:val="006A5A39"/>
    <w:rsid w:val="006A5E00"/>
    <w:rsid w:val="006A62FB"/>
    <w:rsid w:val="006A6626"/>
    <w:rsid w:val="006A673A"/>
    <w:rsid w:val="006A6815"/>
    <w:rsid w:val="006A6F75"/>
    <w:rsid w:val="006A73F4"/>
    <w:rsid w:val="006A7779"/>
    <w:rsid w:val="006B0217"/>
    <w:rsid w:val="006B0337"/>
    <w:rsid w:val="006B0AD0"/>
    <w:rsid w:val="006B18A2"/>
    <w:rsid w:val="006B1A06"/>
    <w:rsid w:val="006B1A5B"/>
    <w:rsid w:val="006B24DA"/>
    <w:rsid w:val="006B3641"/>
    <w:rsid w:val="006B3A40"/>
    <w:rsid w:val="006B3A5B"/>
    <w:rsid w:val="006B3C59"/>
    <w:rsid w:val="006B3D90"/>
    <w:rsid w:val="006B3E5B"/>
    <w:rsid w:val="006B3F2E"/>
    <w:rsid w:val="006B4303"/>
    <w:rsid w:val="006B4528"/>
    <w:rsid w:val="006B4667"/>
    <w:rsid w:val="006B4D19"/>
    <w:rsid w:val="006B56C2"/>
    <w:rsid w:val="006B60F0"/>
    <w:rsid w:val="006B7077"/>
    <w:rsid w:val="006B776F"/>
    <w:rsid w:val="006B78CC"/>
    <w:rsid w:val="006C0056"/>
    <w:rsid w:val="006C010B"/>
    <w:rsid w:val="006C0951"/>
    <w:rsid w:val="006C220B"/>
    <w:rsid w:val="006C2A38"/>
    <w:rsid w:val="006C2A3A"/>
    <w:rsid w:val="006C2E36"/>
    <w:rsid w:val="006C2EE0"/>
    <w:rsid w:val="006C376A"/>
    <w:rsid w:val="006C3E80"/>
    <w:rsid w:val="006C43F7"/>
    <w:rsid w:val="006C450F"/>
    <w:rsid w:val="006C4B57"/>
    <w:rsid w:val="006C4CDC"/>
    <w:rsid w:val="006C52B7"/>
    <w:rsid w:val="006C5A89"/>
    <w:rsid w:val="006C6A53"/>
    <w:rsid w:val="006C70C4"/>
    <w:rsid w:val="006C74B7"/>
    <w:rsid w:val="006C7588"/>
    <w:rsid w:val="006D0652"/>
    <w:rsid w:val="006D0794"/>
    <w:rsid w:val="006D0A93"/>
    <w:rsid w:val="006D1235"/>
    <w:rsid w:val="006D12CD"/>
    <w:rsid w:val="006D248C"/>
    <w:rsid w:val="006D2D2A"/>
    <w:rsid w:val="006D351E"/>
    <w:rsid w:val="006D36BF"/>
    <w:rsid w:val="006D430B"/>
    <w:rsid w:val="006D43D8"/>
    <w:rsid w:val="006D690D"/>
    <w:rsid w:val="006D7009"/>
    <w:rsid w:val="006D751B"/>
    <w:rsid w:val="006D7DC7"/>
    <w:rsid w:val="006E12BB"/>
    <w:rsid w:val="006E16C6"/>
    <w:rsid w:val="006E17EA"/>
    <w:rsid w:val="006E2424"/>
    <w:rsid w:val="006E2D22"/>
    <w:rsid w:val="006E303E"/>
    <w:rsid w:val="006E350D"/>
    <w:rsid w:val="006E355A"/>
    <w:rsid w:val="006E36DC"/>
    <w:rsid w:val="006E5A22"/>
    <w:rsid w:val="006F0794"/>
    <w:rsid w:val="006F1632"/>
    <w:rsid w:val="006F17C0"/>
    <w:rsid w:val="006F1854"/>
    <w:rsid w:val="006F2684"/>
    <w:rsid w:val="006F293C"/>
    <w:rsid w:val="006F456A"/>
    <w:rsid w:val="006F464E"/>
    <w:rsid w:val="006F53A4"/>
    <w:rsid w:val="006F563A"/>
    <w:rsid w:val="006F5AB0"/>
    <w:rsid w:val="006F5AD1"/>
    <w:rsid w:val="006F5E2C"/>
    <w:rsid w:val="006F6A59"/>
    <w:rsid w:val="006F6F45"/>
    <w:rsid w:val="006F73D4"/>
    <w:rsid w:val="006F76D1"/>
    <w:rsid w:val="006F7910"/>
    <w:rsid w:val="00700205"/>
    <w:rsid w:val="007012CE"/>
    <w:rsid w:val="00703F5E"/>
    <w:rsid w:val="007040E8"/>
    <w:rsid w:val="00704453"/>
    <w:rsid w:val="00704E7B"/>
    <w:rsid w:val="00704F94"/>
    <w:rsid w:val="00705C6B"/>
    <w:rsid w:val="00705D4B"/>
    <w:rsid w:val="007069AC"/>
    <w:rsid w:val="00706EFE"/>
    <w:rsid w:val="0070721A"/>
    <w:rsid w:val="00707965"/>
    <w:rsid w:val="007107E6"/>
    <w:rsid w:val="00711316"/>
    <w:rsid w:val="00711474"/>
    <w:rsid w:val="00711E37"/>
    <w:rsid w:val="00714011"/>
    <w:rsid w:val="007144FE"/>
    <w:rsid w:val="00714586"/>
    <w:rsid w:val="00714D8F"/>
    <w:rsid w:val="00716254"/>
    <w:rsid w:val="00716905"/>
    <w:rsid w:val="00716BD9"/>
    <w:rsid w:val="00717780"/>
    <w:rsid w:val="0072100C"/>
    <w:rsid w:val="00721C73"/>
    <w:rsid w:val="00722687"/>
    <w:rsid w:val="00722C15"/>
    <w:rsid w:val="00722D5F"/>
    <w:rsid w:val="007236D7"/>
    <w:rsid w:val="007241C6"/>
    <w:rsid w:val="0072459E"/>
    <w:rsid w:val="0072486B"/>
    <w:rsid w:val="00724C5F"/>
    <w:rsid w:val="007251D0"/>
    <w:rsid w:val="007255EE"/>
    <w:rsid w:val="00725C20"/>
    <w:rsid w:val="00726815"/>
    <w:rsid w:val="00726900"/>
    <w:rsid w:val="00727971"/>
    <w:rsid w:val="00727F55"/>
    <w:rsid w:val="00730F0B"/>
    <w:rsid w:val="0073172D"/>
    <w:rsid w:val="00732F7A"/>
    <w:rsid w:val="0073322B"/>
    <w:rsid w:val="00733D21"/>
    <w:rsid w:val="0073468C"/>
    <w:rsid w:val="00734A1F"/>
    <w:rsid w:val="00734A37"/>
    <w:rsid w:val="00734F94"/>
    <w:rsid w:val="007351C5"/>
    <w:rsid w:val="00735357"/>
    <w:rsid w:val="00735969"/>
    <w:rsid w:val="00736FCA"/>
    <w:rsid w:val="00737141"/>
    <w:rsid w:val="007372B9"/>
    <w:rsid w:val="00737A49"/>
    <w:rsid w:val="00740675"/>
    <w:rsid w:val="00741B25"/>
    <w:rsid w:val="00742E74"/>
    <w:rsid w:val="007430B1"/>
    <w:rsid w:val="007433D8"/>
    <w:rsid w:val="00743463"/>
    <w:rsid w:val="007434C9"/>
    <w:rsid w:val="0074394C"/>
    <w:rsid w:val="007439E1"/>
    <w:rsid w:val="00744267"/>
    <w:rsid w:val="00745515"/>
    <w:rsid w:val="00745518"/>
    <w:rsid w:val="007475A7"/>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6E"/>
    <w:rsid w:val="00757981"/>
    <w:rsid w:val="00757DC7"/>
    <w:rsid w:val="007605B7"/>
    <w:rsid w:val="007606F4"/>
    <w:rsid w:val="00760A71"/>
    <w:rsid w:val="00761079"/>
    <w:rsid w:val="00761210"/>
    <w:rsid w:val="00762882"/>
    <w:rsid w:val="00762A48"/>
    <w:rsid w:val="00763329"/>
    <w:rsid w:val="00763DAA"/>
    <w:rsid w:val="007644D9"/>
    <w:rsid w:val="00764881"/>
    <w:rsid w:val="00764A99"/>
    <w:rsid w:val="00764DE5"/>
    <w:rsid w:val="007655E5"/>
    <w:rsid w:val="00765D4D"/>
    <w:rsid w:val="007668DF"/>
    <w:rsid w:val="00767617"/>
    <w:rsid w:val="00767C06"/>
    <w:rsid w:val="007706AE"/>
    <w:rsid w:val="0077190E"/>
    <w:rsid w:val="00771C18"/>
    <w:rsid w:val="0077210C"/>
    <w:rsid w:val="007726D2"/>
    <w:rsid w:val="00773607"/>
    <w:rsid w:val="00773686"/>
    <w:rsid w:val="00773D5E"/>
    <w:rsid w:val="00774009"/>
    <w:rsid w:val="00774050"/>
    <w:rsid w:val="00774493"/>
    <w:rsid w:val="00775188"/>
    <w:rsid w:val="00775223"/>
    <w:rsid w:val="00775243"/>
    <w:rsid w:val="007756B7"/>
    <w:rsid w:val="00775E97"/>
    <w:rsid w:val="007761FD"/>
    <w:rsid w:val="007771E0"/>
    <w:rsid w:val="007773DD"/>
    <w:rsid w:val="0077741D"/>
    <w:rsid w:val="007779CB"/>
    <w:rsid w:val="00777DF4"/>
    <w:rsid w:val="00780074"/>
    <w:rsid w:val="00780611"/>
    <w:rsid w:val="0078100B"/>
    <w:rsid w:val="00782101"/>
    <w:rsid w:val="00782710"/>
    <w:rsid w:val="0078376F"/>
    <w:rsid w:val="007839CB"/>
    <w:rsid w:val="00783D0F"/>
    <w:rsid w:val="00784B2F"/>
    <w:rsid w:val="00784C4C"/>
    <w:rsid w:val="007853E3"/>
    <w:rsid w:val="007859A9"/>
    <w:rsid w:val="0078650A"/>
    <w:rsid w:val="00786C4B"/>
    <w:rsid w:val="00786CE7"/>
    <w:rsid w:val="00786E31"/>
    <w:rsid w:val="00786F2D"/>
    <w:rsid w:val="00787F88"/>
    <w:rsid w:val="007903B7"/>
    <w:rsid w:val="007907F9"/>
    <w:rsid w:val="00790E85"/>
    <w:rsid w:val="007916A8"/>
    <w:rsid w:val="00791704"/>
    <w:rsid w:val="00791E1D"/>
    <w:rsid w:val="00791F0C"/>
    <w:rsid w:val="007926EA"/>
    <w:rsid w:val="0079279F"/>
    <w:rsid w:val="00793ADF"/>
    <w:rsid w:val="00794F02"/>
    <w:rsid w:val="00794FBF"/>
    <w:rsid w:val="00795657"/>
    <w:rsid w:val="00796A5B"/>
    <w:rsid w:val="00796B04"/>
    <w:rsid w:val="00796C3B"/>
    <w:rsid w:val="007A01C9"/>
    <w:rsid w:val="007A02AA"/>
    <w:rsid w:val="007A045C"/>
    <w:rsid w:val="007A04F6"/>
    <w:rsid w:val="007A09BC"/>
    <w:rsid w:val="007A12A4"/>
    <w:rsid w:val="007A1BA1"/>
    <w:rsid w:val="007A41BF"/>
    <w:rsid w:val="007A508C"/>
    <w:rsid w:val="007A53A3"/>
    <w:rsid w:val="007A59DB"/>
    <w:rsid w:val="007A6379"/>
    <w:rsid w:val="007A765B"/>
    <w:rsid w:val="007A7B82"/>
    <w:rsid w:val="007B04D5"/>
    <w:rsid w:val="007B16FE"/>
    <w:rsid w:val="007B1A35"/>
    <w:rsid w:val="007B1A71"/>
    <w:rsid w:val="007B25C5"/>
    <w:rsid w:val="007B3222"/>
    <w:rsid w:val="007B34F4"/>
    <w:rsid w:val="007B3CF0"/>
    <w:rsid w:val="007B4052"/>
    <w:rsid w:val="007B405F"/>
    <w:rsid w:val="007B4571"/>
    <w:rsid w:val="007B5A2F"/>
    <w:rsid w:val="007B5DE6"/>
    <w:rsid w:val="007B6BA6"/>
    <w:rsid w:val="007B6DE9"/>
    <w:rsid w:val="007B6E75"/>
    <w:rsid w:val="007B701A"/>
    <w:rsid w:val="007B73EF"/>
    <w:rsid w:val="007B7921"/>
    <w:rsid w:val="007B7C53"/>
    <w:rsid w:val="007C0F53"/>
    <w:rsid w:val="007C15B9"/>
    <w:rsid w:val="007C1822"/>
    <w:rsid w:val="007C1C5F"/>
    <w:rsid w:val="007C3590"/>
    <w:rsid w:val="007C3D9D"/>
    <w:rsid w:val="007C3F9E"/>
    <w:rsid w:val="007C4115"/>
    <w:rsid w:val="007C4F3C"/>
    <w:rsid w:val="007C5937"/>
    <w:rsid w:val="007C5EE4"/>
    <w:rsid w:val="007C625A"/>
    <w:rsid w:val="007C6FBB"/>
    <w:rsid w:val="007C6FF4"/>
    <w:rsid w:val="007C7265"/>
    <w:rsid w:val="007C779B"/>
    <w:rsid w:val="007D0557"/>
    <w:rsid w:val="007D22EE"/>
    <w:rsid w:val="007D287C"/>
    <w:rsid w:val="007D39AC"/>
    <w:rsid w:val="007D3C00"/>
    <w:rsid w:val="007D4B94"/>
    <w:rsid w:val="007D53D3"/>
    <w:rsid w:val="007D557D"/>
    <w:rsid w:val="007D558B"/>
    <w:rsid w:val="007D5894"/>
    <w:rsid w:val="007D5A95"/>
    <w:rsid w:val="007D70C8"/>
    <w:rsid w:val="007D78E0"/>
    <w:rsid w:val="007D7A76"/>
    <w:rsid w:val="007D7F28"/>
    <w:rsid w:val="007E0AF1"/>
    <w:rsid w:val="007E1511"/>
    <w:rsid w:val="007E1694"/>
    <w:rsid w:val="007E1A42"/>
    <w:rsid w:val="007E21C0"/>
    <w:rsid w:val="007E2214"/>
    <w:rsid w:val="007E3D9A"/>
    <w:rsid w:val="007E5327"/>
    <w:rsid w:val="007E537B"/>
    <w:rsid w:val="007E63EA"/>
    <w:rsid w:val="007E643C"/>
    <w:rsid w:val="007E65AB"/>
    <w:rsid w:val="007E6E31"/>
    <w:rsid w:val="007F0B18"/>
    <w:rsid w:val="007F1103"/>
    <w:rsid w:val="007F14C2"/>
    <w:rsid w:val="007F3273"/>
    <w:rsid w:val="007F38B8"/>
    <w:rsid w:val="007F3CA5"/>
    <w:rsid w:val="007F6061"/>
    <w:rsid w:val="007F67B0"/>
    <w:rsid w:val="007F69C5"/>
    <w:rsid w:val="007F7E22"/>
    <w:rsid w:val="008000A6"/>
    <w:rsid w:val="00800D34"/>
    <w:rsid w:val="00800EB3"/>
    <w:rsid w:val="008017A8"/>
    <w:rsid w:val="00801AEB"/>
    <w:rsid w:val="00801C81"/>
    <w:rsid w:val="00801CDC"/>
    <w:rsid w:val="00802113"/>
    <w:rsid w:val="00802ED4"/>
    <w:rsid w:val="00802FE5"/>
    <w:rsid w:val="00803276"/>
    <w:rsid w:val="008033A3"/>
    <w:rsid w:val="00803A79"/>
    <w:rsid w:val="00803BBD"/>
    <w:rsid w:val="008043AD"/>
    <w:rsid w:val="00804404"/>
    <w:rsid w:val="0080472E"/>
    <w:rsid w:val="008064D9"/>
    <w:rsid w:val="008066A7"/>
    <w:rsid w:val="00807223"/>
    <w:rsid w:val="008072FB"/>
    <w:rsid w:val="00807DAD"/>
    <w:rsid w:val="008100CC"/>
    <w:rsid w:val="00810287"/>
    <w:rsid w:val="00810DEC"/>
    <w:rsid w:val="00811102"/>
    <w:rsid w:val="00811C01"/>
    <w:rsid w:val="00811E9C"/>
    <w:rsid w:val="00811F55"/>
    <w:rsid w:val="008122ED"/>
    <w:rsid w:val="00812438"/>
    <w:rsid w:val="00812827"/>
    <w:rsid w:val="00812C1A"/>
    <w:rsid w:val="00813035"/>
    <w:rsid w:val="00813327"/>
    <w:rsid w:val="0081367B"/>
    <w:rsid w:val="00814069"/>
    <w:rsid w:val="008144D2"/>
    <w:rsid w:val="00814685"/>
    <w:rsid w:val="00815D49"/>
    <w:rsid w:val="00816D61"/>
    <w:rsid w:val="00816F51"/>
    <w:rsid w:val="00817295"/>
    <w:rsid w:val="008172CD"/>
    <w:rsid w:val="00817983"/>
    <w:rsid w:val="00817B7B"/>
    <w:rsid w:val="00817D09"/>
    <w:rsid w:val="008202E9"/>
    <w:rsid w:val="008219BB"/>
    <w:rsid w:val="00822457"/>
    <w:rsid w:val="00822718"/>
    <w:rsid w:val="00822803"/>
    <w:rsid w:val="0082386D"/>
    <w:rsid w:val="00823EE8"/>
    <w:rsid w:val="00824A97"/>
    <w:rsid w:val="00824AA4"/>
    <w:rsid w:val="00824D8A"/>
    <w:rsid w:val="008250D5"/>
    <w:rsid w:val="0082562F"/>
    <w:rsid w:val="0082671A"/>
    <w:rsid w:val="00826C5E"/>
    <w:rsid w:val="00826EE5"/>
    <w:rsid w:val="00826F7B"/>
    <w:rsid w:val="00830573"/>
    <w:rsid w:val="008309E9"/>
    <w:rsid w:val="008311F7"/>
    <w:rsid w:val="00831301"/>
    <w:rsid w:val="0083188D"/>
    <w:rsid w:val="00831E17"/>
    <w:rsid w:val="00834ACA"/>
    <w:rsid w:val="008361BA"/>
    <w:rsid w:val="00836BB7"/>
    <w:rsid w:val="008377E6"/>
    <w:rsid w:val="0084061F"/>
    <w:rsid w:val="00843E84"/>
    <w:rsid w:val="00844445"/>
    <w:rsid w:val="008445DD"/>
    <w:rsid w:val="0084492A"/>
    <w:rsid w:val="008450E3"/>
    <w:rsid w:val="0084516F"/>
    <w:rsid w:val="00846B3F"/>
    <w:rsid w:val="0084760B"/>
    <w:rsid w:val="00847F53"/>
    <w:rsid w:val="008529CC"/>
    <w:rsid w:val="008531CA"/>
    <w:rsid w:val="00853AD4"/>
    <w:rsid w:val="008541ED"/>
    <w:rsid w:val="0085437A"/>
    <w:rsid w:val="008545C9"/>
    <w:rsid w:val="00855393"/>
    <w:rsid w:val="008558C6"/>
    <w:rsid w:val="00855A83"/>
    <w:rsid w:val="008572AE"/>
    <w:rsid w:val="00857C0B"/>
    <w:rsid w:val="0086006C"/>
    <w:rsid w:val="008608A9"/>
    <w:rsid w:val="0086143A"/>
    <w:rsid w:val="008617C5"/>
    <w:rsid w:val="00861A88"/>
    <w:rsid w:val="00861B3E"/>
    <w:rsid w:val="00861B66"/>
    <w:rsid w:val="008635A3"/>
    <w:rsid w:val="00863CF0"/>
    <w:rsid w:val="00863ECC"/>
    <w:rsid w:val="00864C7A"/>
    <w:rsid w:val="00865BA5"/>
    <w:rsid w:val="0086607A"/>
    <w:rsid w:val="008676D6"/>
    <w:rsid w:val="0087023D"/>
    <w:rsid w:val="00870503"/>
    <w:rsid w:val="008713B3"/>
    <w:rsid w:val="00871BAB"/>
    <w:rsid w:val="00872FA3"/>
    <w:rsid w:val="0087364C"/>
    <w:rsid w:val="00873C2B"/>
    <w:rsid w:val="00874D9C"/>
    <w:rsid w:val="008759BC"/>
    <w:rsid w:val="00875F76"/>
    <w:rsid w:val="00876113"/>
    <w:rsid w:val="0087622A"/>
    <w:rsid w:val="008778A7"/>
    <w:rsid w:val="00877CFA"/>
    <w:rsid w:val="008803A9"/>
    <w:rsid w:val="00881034"/>
    <w:rsid w:val="00881305"/>
    <w:rsid w:val="008820A9"/>
    <w:rsid w:val="00882148"/>
    <w:rsid w:val="008825E3"/>
    <w:rsid w:val="00882850"/>
    <w:rsid w:val="008838F5"/>
    <w:rsid w:val="0088415F"/>
    <w:rsid w:val="00884454"/>
    <w:rsid w:val="0088486D"/>
    <w:rsid w:val="00884C8D"/>
    <w:rsid w:val="00885122"/>
    <w:rsid w:val="00885153"/>
    <w:rsid w:val="0088518F"/>
    <w:rsid w:val="00885662"/>
    <w:rsid w:val="008856DD"/>
    <w:rsid w:val="00885D24"/>
    <w:rsid w:val="00885E2C"/>
    <w:rsid w:val="00886280"/>
    <w:rsid w:val="00886C90"/>
    <w:rsid w:val="008870C5"/>
    <w:rsid w:val="00887CE6"/>
    <w:rsid w:val="008900FC"/>
    <w:rsid w:val="00891E60"/>
    <w:rsid w:val="00892490"/>
    <w:rsid w:val="00892529"/>
    <w:rsid w:val="008930E4"/>
    <w:rsid w:val="00893830"/>
    <w:rsid w:val="00894E06"/>
    <w:rsid w:val="00895C70"/>
    <w:rsid w:val="008967E5"/>
    <w:rsid w:val="0089733A"/>
    <w:rsid w:val="008974C4"/>
    <w:rsid w:val="008A037E"/>
    <w:rsid w:val="008A0564"/>
    <w:rsid w:val="008A0708"/>
    <w:rsid w:val="008A07DB"/>
    <w:rsid w:val="008A08FE"/>
    <w:rsid w:val="008A0E1D"/>
    <w:rsid w:val="008A1074"/>
    <w:rsid w:val="008A12F9"/>
    <w:rsid w:val="008A1ECB"/>
    <w:rsid w:val="008A1F5F"/>
    <w:rsid w:val="008A27C1"/>
    <w:rsid w:val="008A284E"/>
    <w:rsid w:val="008A2C3E"/>
    <w:rsid w:val="008A3220"/>
    <w:rsid w:val="008A32D1"/>
    <w:rsid w:val="008A356D"/>
    <w:rsid w:val="008A3E0A"/>
    <w:rsid w:val="008A4327"/>
    <w:rsid w:val="008A438D"/>
    <w:rsid w:val="008A4700"/>
    <w:rsid w:val="008A4774"/>
    <w:rsid w:val="008A5755"/>
    <w:rsid w:val="008A6188"/>
    <w:rsid w:val="008A632E"/>
    <w:rsid w:val="008B0813"/>
    <w:rsid w:val="008B0A11"/>
    <w:rsid w:val="008B0A18"/>
    <w:rsid w:val="008B0B57"/>
    <w:rsid w:val="008B0F02"/>
    <w:rsid w:val="008B1B34"/>
    <w:rsid w:val="008B2645"/>
    <w:rsid w:val="008B32CC"/>
    <w:rsid w:val="008B34C8"/>
    <w:rsid w:val="008B3A6E"/>
    <w:rsid w:val="008B3ED6"/>
    <w:rsid w:val="008B4BA1"/>
    <w:rsid w:val="008B5734"/>
    <w:rsid w:val="008B58FD"/>
    <w:rsid w:val="008B761D"/>
    <w:rsid w:val="008C0BAE"/>
    <w:rsid w:val="008C0C8C"/>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51C"/>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D7412"/>
    <w:rsid w:val="008E0E9A"/>
    <w:rsid w:val="008E126C"/>
    <w:rsid w:val="008E13CD"/>
    <w:rsid w:val="008E223A"/>
    <w:rsid w:val="008E5121"/>
    <w:rsid w:val="008E5400"/>
    <w:rsid w:val="008E5500"/>
    <w:rsid w:val="008E5789"/>
    <w:rsid w:val="008E579C"/>
    <w:rsid w:val="008E5AB9"/>
    <w:rsid w:val="008E723F"/>
    <w:rsid w:val="008E7F52"/>
    <w:rsid w:val="008F07FB"/>
    <w:rsid w:val="008F0971"/>
    <w:rsid w:val="008F1FB6"/>
    <w:rsid w:val="008F204A"/>
    <w:rsid w:val="008F24AC"/>
    <w:rsid w:val="008F2B1D"/>
    <w:rsid w:val="008F2FF6"/>
    <w:rsid w:val="008F3638"/>
    <w:rsid w:val="008F47A9"/>
    <w:rsid w:val="008F484C"/>
    <w:rsid w:val="008F634A"/>
    <w:rsid w:val="008F63CA"/>
    <w:rsid w:val="008F6AC0"/>
    <w:rsid w:val="008F7961"/>
    <w:rsid w:val="008F7AB6"/>
    <w:rsid w:val="008F7C69"/>
    <w:rsid w:val="008F7E92"/>
    <w:rsid w:val="0090109E"/>
    <w:rsid w:val="00901B72"/>
    <w:rsid w:val="00901F22"/>
    <w:rsid w:val="009025D6"/>
    <w:rsid w:val="00903A19"/>
    <w:rsid w:val="00903ACC"/>
    <w:rsid w:val="00903AE4"/>
    <w:rsid w:val="00903E36"/>
    <w:rsid w:val="009048B5"/>
    <w:rsid w:val="0090524C"/>
    <w:rsid w:val="0090537D"/>
    <w:rsid w:val="009055B4"/>
    <w:rsid w:val="00906927"/>
    <w:rsid w:val="00906D83"/>
    <w:rsid w:val="009073E9"/>
    <w:rsid w:val="00907744"/>
    <w:rsid w:val="00910588"/>
    <w:rsid w:val="00910FF6"/>
    <w:rsid w:val="00911D10"/>
    <w:rsid w:val="00911DDE"/>
    <w:rsid w:val="00912024"/>
    <w:rsid w:val="00912212"/>
    <w:rsid w:val="009123FD"/>
    <w:rsid w:val="009129FD"/>
    <w:rsid w:val="00913393"/>
    <w:rsid w:val="00913F2F"/>
    <w:rsid w:val="00914278"/>
    <w:rsid w:val="00914E09"/>
    <w:rsid w:val="00915394"/>
    <w:rsid w:val="00915892"/>
    <w:rsid w:val="00915975"/>
    <w:rsid w:val="00915E20"/>
    <w:rsid w:val="00916B15"/>
    <w:rsid w:val="00917588"/>
    <w:rsid w:val="00917594"/>
    <w:rsid w:val="00917600"/>
    <w:rsid w:val="00917763"/>
    <w:rsid w:val="0091791D"/>
    <w:rsid w:val="00917AA8"/>
    <w:rsid w:val="00920490"/>
    <w:rsid w:val="009207A7"/>
    <w:rsid w:val="009207BC"/>
    <w:rsid w:val="00920FA0"/>
    <w:rsid w:val="00920FD6"/>
    <w:rsid w:val="009218C7"/>
    <w:rsid w:val="00921F42"/>
    <w:rsid w:val="0092269D"/>
    <w:rsid w:val="00923305"/>
    <w:rsid w:val="0092375E"/>
    <w:rsid w:val="0092383C"/>
    <w:rsid w:val="00923A22"/>
    <w:rsid w:val="00923D7B"/>
    <w:rsid w:val="00923E54"/>
    <w:rsid w:val="009241A5"/>
    <w:rsid w:val="00924B62"/>
    <w:rsid w:val="00924D42"/>
    <w:rsid w:val="00924F2C"/>
    <w:rsid w:val="00925582"/>
    <w:rsid w:val="009255F2"/>
    <w:rsid w:val="00926766"/>
    <w:rsid w:val="00926B8A"/>
    <w:rsid w:val="00927C2A"/>
    <w:rsid w:val="00931364"/>
    <w:rsid w:val="00931774"/>
    <w:rsid w:val="00933036"/>
    <w:rsid w:val="009337A3"/>
    <w:rsid w:val="009339AE"/>
    <w:rsid w:val="009339DF"/>
    <w:rsid w:val="00933CD7"/>
    <w:rsid w:val="0093469A"/>
    <w:rsid w:val="00934DF1"/>
    <w:rsid w:val="00935A13"/>
    <w:rsid w:val="00935E92"/>
    <w:rsid w:val="00936D23"/>
    <w:rsid w:val="00936F2F"/>
    <w:rsid w:val="0093723E"/>
    <w:rsid w:val="00940331"/>
    <w:rsid w:val="00940A68"/>
    <w:rsid w:val="00940F88"/>
    <w:rsid w:val="00941B4D"/>
    <w:rsid w:val="00941F01"/>
    <w:rsid w:val="0094220E"/>
    <w:rsid w:val="00942355"/>
    <w:rsid w:val="0094241B"/>
    <w:rsid w:val="009443E8"/>
    <w:rsid w:val="009446D7"/>
    <w:rsid w:val="009449CE"/>
    <w:rsid w:val="00944EAC"/>
    <w:rsid w:val="009452FD"/>
    <w:rsid w:val="009454BA"/>
    <w:rsid w:val="00945938"/>
    <w:rsid w:val="0094639D"/>
    <w:rsid w:val="00946758"/>
    <w:rsid w:val="00946F4B"/>
    <w:rsid w:val="00946F63"/>
    <w:rsid w:val="009478F0"/>
    <w:rsid w:val="00947B41"/>
    <w:rsid w:val="009500C6"/>
    <w:rsid w:val="009504A4"/>
    <w:rsid w:val="00950BEE"/>
    <w:rsid w:val="00951109"/>
    <w:rsid w:val="00951378"/>
    <w:rsid w:val="00951603"/>
    <w:rsid w:val="009525D0"/>
    <w:rsid w:val="009528CD"/>
    <w:rsid w:val="00952A68"/>
    <w:rsid w:val="00952BC3"/>
    <w:rsid w:val="0095364D"/>
    <w:rsid w:val="00953851"/>
    <w:rsid w:val="009538F1"/>
    <w:rsid w:val="00953A3F"/>
    <w:rsid w:val="009544F9"/>
    <w:rsid w:val="009545DF"/>
    <w:rsid w:val="009555AA"/>
    <w:rsid w:val="00955972"/>
    <w:rsid w:val="00955C20"/>
    <w:rsid w:val="00956113"/>
    <w:rsid w:val="00956A8A"/>
    <w:rsid w:val="00956A8D"/>
    <w:rsid w:val="009579CC"/>
    <w:rsid w:val="00957E24"/>
    <w:rsid w:val="009610E4"/>
    <w:rsid w:val="00961114"/>
    <w:rsid w:val="00961D6E"/>
    <w:rsid w:val="00962311"/>
    <w:rsid w:val="009626C6"/>
    <w:rsid w:val="00963035"/>
    <w:rsid w:val="00963831"/>
    <w:rsid w:val="00965678"/>
    <w:rsid w:val="009658FA"/>
    <w:rsid w:val="009663E4"/>
    <w:rsid w:val="009667FE"/>
    <w:rsid w:val="00966908"/>
    <w:rsid w:val="00966FE8"/>
    <w:rsid w:val="00967566"/>
    <w:rsid w:val="00967801"/>
    <w:rsid w:val="0096799E"/>
    <w:rsid w:val="00967B27"/>
    <w:rsid w:val="00967F9D"/>
    <w:rsid w:val="00970435"/>
    <w:rsid w:val="00970BAE"/>
    <w:rsid w:val="00970BCD"/>
    <w:rsid w:val="00970E56"/>
    <w:rsid w:val="0097289B"/>
    <w:rsid w:val="00972964"/>
    <w:rsid w:val="00972D83"/>
    <w:rsid w:val="00972F8B"/>
    <w:rsid w:val="00973A58"/>
    <w:rsid w:val="00973C93"/>
    <w:rsid w:val="009749BB"/>
    <w:rsid w:val="00974CE5"/>
    <w:rsid w:val="00975133"/>
    <w:rsid w:val="00975719"/>
    <w:rsid w:val="0097595B"/>
    <w:rsid w:val="009763EA"/>
    <w:rsid w:val="00976C7F"/>
    <w:rsid w:val="0097700B"/>
    <w:rsid w:val="0097708A"/>
    <w:rsid w:val="0097729D"/>
    <w:rsid w:val="0097757B"/>
    <w:rsid w:val="0098063A"/>
    <w:rsid w:val="0098066D"/>
    <w:rsid w:val="0098120E"/>
    <w:rsid w:val="00981491"/>
    <w:rsid w:val="009815DF"/>
    <w:rsid w:val="00982A04"/>
    <w:rsid w:val="009842BD"/>
    <w:rsid w:val="00985370"/>
    <w:rsid w:val="00985464"/>
    <w:rsid w:val="009858A1"/>
    <w:rsid w:val="00985A13"/>
    <w:rsid w:val="00985B34"/>
    <w:rsid w:val="00985F33"/>
    <w:rsid w:val="009861D6"/>
    <w:rsid w:val="009867CB"/>
    <w:rsid w:val="00986F7D"/>
    <w:rsid w:val="00987CA3"/>
    <w:rsid w:val="00990FDC"/>
    <w:rsid w:val="00991037"/>
    <w:rsid w:val="00991582"/>
    <w:rsid w:val="009917DE"/>
    <w:rsid w:val="00991ACE"/>
    <w:rsid w:val="00992BDE"/>
    <w:rsid w:val="00993D5B"/>
    <w:rsid w:val="0099421D"/>
    <w:rsid w:val="009944E2"/>
    <w:rsid w:val="00995757"/>
    <w:rsid w:val="00995CC4"/>
    <w:rsid w:val="00996D74"/>
    <w:rsid w:val="009A005E"/>
    <w:rsid w:val="009A00A9"/>
    <w:rsid w:val="009A05D3"/>
    <w:rsid w:val="009A09A9"/>
    <w:rsid w:val="009A0B55"/>
    <w:rsid w:val="009A0F9C"/>
    <w:rsid w:val="009A13C8"/>
    <w:rsid w:val="009A13F4"/>
    <w:rsid w:val="009A14D4"/>
    <w:rsid w:val="009A184C"/>
    <w:rsid w:val="009A1F5F"/>
    <w:rsid w:val="009A3024"/>
    <w:rsid w:val="009A33AE"/>
    <w:rsid w:val="009A33BD"/>
    <w:rsid w:val="009A3B7E"/>
    <w:rsid w:val="009A3EC9"/>
    <w:rsid w:val="009A45C1"/>
    <w:rsid w:val="009A6DD8"/>
    <w:rsid w:val="009A72AF"/>
    <w:rsid w:val="009B0771"/>
    <w:rsid w:val="009B1C81"/>
    <w:rsid w:val="009B2980"/>
    <w:rsid w:val="009B2FB2"/>
    <w:rsid w:val="009B31C5"/>
    <w:rsid w:val="009B370F"/>
    <w:rsid w:val="009B4391"/>
    <w:rsid w:val="009B4590"/>
    <w:rsid w:val="009B5B34"/>
    <w:rsid w:val="009B62CC"/>
    <w:rsid w:val="009B73E1"/>
    <w:rsid w:val="009C0005"/>
    <w:rsid w:val="009C0316"/>
    <w:rsid w:val="009C07BD"/>
    <w:rsid w:val="009C16A7"/>
    <w:rsid w:val="009C180F"/>
    <w:rsid w:val="009C194B"/>
    <w:rsid w:val="009C1A81"/>
    <w:rsid w:val="009C2489"/>
    <w:rsid w:val="009C2DD5"/>
    <w:rsid w:val="009C2E99"/>
    <w:rsid w:val="009C3752"/>
    <w:rsid w:val="009C5055"/>
    <w:rsid w:val="009C61C1"/>
    <w:rsid w:val="009C67C1"/>
    <w:rsid w:val="009C6884"/>
    <w:rsid w:val="009C7D77"/>
    <w:rsid w:val="009D00BE"/>
    <w:rsid w:val="009D0590"/>
    <w:rsid w:val="009D0DBF"/>
    <w:rsid w:val="009D0EAE"/>
    <w:rsid w:val="009D1870"/>
    <w:rsid w:val="009D19AD"/>
    <w:rsid w:val="009D1B5D"/>
    <w:rsid w:val="009D211B"/>
    <w:rsid w:val="009D244A"/>
    <w:rsid w:val="009D2F50"/>
    <w:rsid w:val="009D32AF"/>
    <w:rsid w:val="009D3830"/>
    <w:rsid w:val="009D3A9A"/>
    <w:rsid w:val="009D3BDF"/>
    <w:rsid w:val="009D3EBD"/>
    <w:rsid w:val="009D452A"/>
    <w:rsid w:val="009D4FF7"/>
    <w:rsid w:val="009D5382"/>
    <w:rsid w:val="009D59F7"/>
    <w:rsid w:val="009D5AE3"/>
    <w:rsid w:val="009D5C71"/>
    <w:rsid w:val="009D5F88"/>
    <w:rsid w:val="009D6150"/>
    <w:rsid w:val="009D6516"/>
    <w:rsid w:val="009D65B4"/>
    <w:rsid w:val="009D783A"/>
    <w:rsid w:val="009D78C8"/>
    <w:rsid w:val="009E0574"/>
    <w:rsid w:val="009E0CC3"/>
    <w:rsid w:val="009E1535"/>
    <w:rsid w:val="009E1EAD"/>
    <w:rsid w:val="009E23ED"/>
    <w:rsid w:val="009E276E"/>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0DB6"/>
    <w:rsid w:val="00A011EB"/>
    <w:rsid w:val="00A013A2"/>
    <w:rsid w:val="00A01EEE"/>
    <w:rsid w:val="00A02E80"/>
    <w:rsid w:val="00A02EB7"/>
    <w:rsid w:val="00A02F9C"/>
    <w:rsid w:val="00A03F6E"/>
    <w:rsid w:val="00A04493"/>
    <w:rsid w:val="00A044B1"/>
    <w:rsid w:val="00A04D3B"/>
    <w:rsid w:val="00A04F54"/>
    <w:rsid w:val="00A0564D"/>
    <w:rsid w:val="00A0585B"/>
    <w:rsid w:val="00A0591D"/>
    <w:rsid w:val="00A05D52"/>
    <w:rsid w:val="00A064D1"/>
    <w:rsid w:val="00A06BF4"/>
    <w:rsid w:val="00A102BC"/>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17854"/>
    <w:rsid w:val="00A17C9C"/>
    <w:rsid w:val="00A203DE"/>
    <w:rsid w:val="00A204AF"/>
    <w:rsid w:val="00A21368"/>
    <w:rsid w:val="00A21447"/>
    <w:rsid w:val="00A214F7"/>
    <w:rsid w:val="00A21E64"/>
    <w:rsid w:val="00A222E5"/>
    <w:rsid w:val="00A22E2C"/>
    <w:rsid w:val="00A2471A"/>
    <w:rsid w:val="00A2500B"/>
    <w:rsid w:val="00A255AD"/>
    <w:rsid w:val="00A25FA7"/>
    <w:rsid w:val="00A261D3"/>
    <w:rsid w:val="00A263AD"/>
    <w:rsid w:val="00A2647B"/>
    <w:rsid w:val="00A27516"/>
    <w:rsid w:val="00A27624"/>
    <w:rsid w:val="00A302AD"/>
    <w:rsid w:val="00A313E1"/>
    <w:rsid w:val="00A3148A"/>
    <w:rsid w:val="00A31823"/>
    <w:rsid w:val="00A3191B"/>
    <w:rsid w:val="00A32113"/>
    <w:rsid w:val="00A32A11"/>
    <w:rsid w:val="00A33A00"/>
    <w:rsid w:val="00A344BB"/>
    <w:rsid w:val="00A3465B"/>
    <w:rsid w:val="00A359CD"/>
    <w:rsid w:val="00A35CD2"/>
    <w:rsid w:val="00A35D95"/>
    <w:rsid w:val="00A35EB4"/>
    <w:rsid w:val="00A365C7"/>
    <w:rsid w:val="00A3692F"/>
    <w:rsid w:val="00A36DAD"/>
    <w:rsid w:val="00A37198"/>
    <w:rsid w:val="00A375F0"/>
    <w:rsid w:val="00A37BDC"/>
    <w:rsid w:val="00A40CAF"/>
    <w:rsid w:val="00A40D87"/>
    <w:rsid w:val="00A411C0"/>
    <w:rsid w:val="00A411C3"/>
    <w:rsid w:val="00A41837"/>
    <w:rsid w:val="00A41A8C"/>
    <w:rsid w:val="00A41BC6"/>
    <w:rsid w:val="00A41D93"/>
    <w:rsid w:val="00A4214C"/>
    <w:rsid w:val="00A42245"/>
    <w:rsid w:val="00A42591"/>
    <w:rsid w:val="00A42894"/>
    <w:rsid w:val="00A430CE"/>
    <w:rsid w:val="00A4370D"/>
    <w:rsid w:val="00A43A09"/>
    <w:rsid w:val="00A44A84"/>
    <w:rsid w:val="00A44B21"/>
    <w:rsid w:val="00A45471"/>
    <w:rsid w:val="00A4583F"/>
    <w:rsid w:val="00A46158"/>
    <w:rsid w:val="00A46295"/>
    <w:rsid w:val="00A463B7"/>
    <w:rsid w:val="00A46EC0"/>
    <w:rsid w:val="00A46F69"/>
    <w:rsid w:val="00A47052"/>
    <w:rsid w:val="00A475CB"/>
    <w:rsid w:val="00A4762F"/>
    <w:rsid w:val="00A5028B"/>
    <w:rsid w:val="00A50D02"/>
    <w:rsid w:val="00A50F37"/>
    <w:rsid w:val="00A51953"/>
    <w:rsid w:val="00A51A14"/>
    <w:rsid w:val="00A51C7A"/>
    <w:rsid w:val="00A51D6A"/>
    <w:rsid w:val="00A52557"/>
    <w:rsid w:val="00A52EB8"/>
    <w:rsid w:val="00A5402D"/>
    <w:rsid w:val="00A542FC"/>
    <w:rsid w:val="00A55500"/>
    <w:rsid w:val="00A55E56"/>
    <w:rsid w:val="00A56A9A"/>
    <w:rsid w:val="00A57A54"/>
    <w:rsid w:val="00A57BCD"/>
    <w:rsid w:val="00A57D7E"/>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1D3"/>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522D"/>
    <w:rsid w:val="00A767EB"/>
    <w:rsid w:val="00A77EC3"/>
    <w:rsid w:val="00A80580"/>
    <w:rsid w:val="00A8066C"/>
    <w:rsid w:val="00A80F09"/>
    <w:rsid w:val="00A816EF"/>
    <w:rsid w:val="00A81772"/>
    <w:rsid w:val="00A81E28"/>
    <w:rsid w:val="00A81F02"/>
    <w:rsid w:val="00A82047"/>
    <w:rsid w:val="00A824ED"/>
    <w:rsid w:val="00A82E3E"/>
    <w:rsid w:val="00A8303A"/>
    <w:rsid w:val="00A83798"/>
    <w:rsid w:val="00A83ED4"/>
    <w:rsid w:val="00A85B60"/>
    <w:rsid w:val="00A86100"/>
    <w:rsid w:val="00A863E0"/>
    <w:rsid w:val="00A86DEC"/>
    <w:rsid w:val="00A86FCE"/>
    <w:rsid w:val="00A873D9"/>
    <w:rsid w:val="00A87866"/>
    <w:rsid w:val="00A9070A"/>
    <w:rsid w:val="00A90E45"/>
    <w:rsid w:val="00A92625"/>
    <w:rsid w:val="00A92F67"/>
    <w:rsid w:val="00A9322B"/>
    <w:rsid w:val="00A9377A"/>
    <w:rsid w:val="00A94620"/>
    <w:rsid w:val="00A9540F"/>
    <w:rsid w:val="00A95CA5"/>
    <w:rsid w:val="00A9687D"/>
    <w:rsid w:val="00A97036"/>
    <w:rsid w:val="00A979F5"/>
    <w:rsid w:val="00A97D55"/>
    <w:rsid w:val="00AA0049"/>
    <w:rsid w:val="00AA00BE"/>
    <w:rsid w:val="00AA07F5"/>
    <w:rsid w:val="00AA09BF"/>
    <w:rsid w:val="00AA11B6"/>
    <w:rsid w:val="00AA17F4"/>
    <w:rsid w:val="00AA249B"/>
    <w:rsid w:val="00AA28EF"/>
    <w:rsid w:val="00AA2E22"/>
    <w:rsid w:val="00AA4651"/>
    <w:rsid w:val="00AA4A95"/>
    <w:rsid w:val="00AA4B0A"/>
    <w:rsid w:val="00AA5377"/>
    <w:rsid w:val="00AA5493"/>
    <w:rsid w:val="00AA5B55"/>
    <w:rsid w:val="00AA6129"/>
    <w:rsid w:val="00AA62FE"/>
    <w:rsid w:val="00AA669B"/>
    <w:rsid w:val="00AA6895"/>
    <w:rsid w:val="00AA74A0"/>
    <w:rsid w:val="00AA7D85"/>
    <w:rsid w:val="00AB022A"/>
    <w:rsid w:val="00AB05D6"/>
    <w:rsid w:val="00AB0C7B"/>
    <w:rsid w:val="00AB0FE5"/>
    <w:rsid w:val="00AB135B"/>
    <w:rsid w:val="00AB183E"/>
    <w:rsid w:val="00AB1A68"/>
    <w:rsid w:val="00AB2372"/>
    <w:rsid w:val="00AB28A9"/>
    <w:rsid w:val="00AB3135"/>
    <w:rsid w:val="00AB3280"/>
    <w:rsid w:val="00AB43CA"/>
    <w:rsid w:val="00AB44B4"/>
    <w:rsid w:val="00AB5C05"/>
    <w:rsid w:val="00AB5DA1"/>
    <w:rsid w:val="00AB5E3C"/>
    <w:rsid w:val="00AB6A50"/>
    <w:rsid w:val="00AB6BF0"/>
    <w:rsid w:val="00AB6C5F"/>
    <w:rsid w:val="00AB758C"/>
    <w:rsid w:val="00AB75A9"/>
    <w:rsid w:val="00AB7C76"/>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5C38"/>
    <w:rsid w:val="00AC69FA"/>
    <w:rsid w:val="00AC6A59"/>
    <w:rsid w:val="00AC7201"/>
    <w:rsid w:val="00AC77AA"/>
    <w:rsid w:val="00AC77F9"/>
    <w:rsid w:val="00AC7999"/>
    <w:rsid w:val="00AC7C29"/>
    <w:rsid w:val="00AD1A08"/>
    <w:rsid w:val="00AD1D5D"/>
    <w:rsid w:val="00AD242D"/>
    <w:rsid w:val="00AD2B57"/>
    <w:rsid w:val="00AD32BA"/>
    <w:rsid w:val="00AD35E9"/>
    <w:rsid w:val="00AD3786"/>
    <w:rsid w:val="00AD3B42"/>
    <w:rsid w:val="00AD4066"/>
    <w:rsid w:val="00AD464E"/>
    <w:rsid w:val="00AD50E8"/>
    <w:rsid w:val="00AD5287"/>
    <w:rsid w:val="00AD5524"/>
    <w:rsid w:val="00AD5E02"/>
    <w:rsid w:val="00AD61FC"/>
    <w:rsid w:val="00AD7939"/>
    <w:rsid w:val="00AE079E"/>
    <w:rsid w:val="00AE0AC3"/>
    <w:rsid w:val="00AE0B25"/>
    <w:rsid w:val="00AE1586"/>
    <w:rsid w:val="00AE2320"/>
    <w:rsid w:val="00AE24C6"/>
    <w:rsid w:val="00AE3A15"/>
    <w:rsid w:val="00AE3E0A"/>
    <w:rsid w:val="00AE4658"/>
    <w:rsid w:val="00AE469E"/>
    <w:rsid w:val="00AE52B9"/>
    <w:rsid w:val="00AE5763"/>
    <w:rsid w:val="00AE6007"/>
    <w:rsid w:val="00AE638D"/>
    <w:rsid w:val="00AE654D"/>
    <w:rsid w:val="00AE7018"/>
    <w:rsid w:val="00AE725A"/>
    <w:rsid w:val="00AE791E"/>
    <w:rsid w:val="00AF0641"/>
    <w:rsid w:val="00AF0D73"/>
    <w:rsid w:val="00AF1906"/>
    <w:rsid w:val="00AF1916"/>
    <w:rsid w:val="00AF24E5"/>
    <w:rsid w:val="00AF3122"/>
    <w:rsid w:val="00AF3C40"/>
    <w:rsid w:val="00AF3DFC"/>
    <w:rsid w:val="00AF4F7E"/>
    <w:rsid w:val="00AF5456"/>
    <w:rsid w:val="00AF60B2"/>
    <w:rsid w:val="00AF6A30"/>
    <w:rsid w:val="00AF6E93"/>
    <w:rsid w:val="00AF71AD"/>
    <w:rsid w:val="00AF7570"/>
    <w:rsid w:val="00AF7689"/>
    <w:rsid w:val="00AF7973"/>
    <w:rsid w:val="00AF7F77"/>
    <w:rsid w:val="00B00019"/>
    <w:rsid w:val="00B013C4"/>
    <w:rsid w:val="00B01CE7"/>
    <w:rsid w:val="00B02262"/>
    <w:rsid w:val="00B02A6D"/>
    <w:rsid w:val="00B03913"/>
    <w:rsid w:val="00B04333"/>
    <w:rsid w:val="00B043C8"/>
    <w:rsid w:val="00B04938"/>
    <w:rsid w:val="00B04B07"/>
    <w:rsid w:val="00B04D4A"/>
    <w:rsid w:val="00B0676E"/>
    <w:rsid w:val="00B079E8"/>
    <w:rsid w:val="00B07E90"/>
    <w:rsid w:val="00B1151F"/>
    <w:rsid w:val="00B117EC"/>
    <w:rsid w:val="00B11FD4"/>
    <w:rsid w:val="00B12545"/>
    <w:rsid w:val="00B12791"/>
    <w:rsid w:val="00B12E15"/>
    <w:rsid w:val="00B13393"/>
    <w:rsid w:val="00B138C2"/>
    <w:rsid w:val="00B13C42"/>
    <w:rsid w:val="00B13D0F"/>
    <w:rsid w:val="00B15852"/>
    <w:rsid w:val="00B15A0A"/>
    <w:rsid w:val="00B17064"/>
    <w:rsid w:val="00B17958"/>
    <w:rsid w:val="00B20C35"/>
    <w:rsid w:val="00B210BD"/>
    <w:rsid w:val="00B2265B"/>
    <w:rsid w:val="00B22D48"/>
    <w:rsid w:val="00B23C14"/>
    <w:rsid w:val="00B2436B"/>
    <w:rsid w:val="00B26535"/>
    <w:rsid w:val="00B301EB"/>
    <w:rsid w:val="00B30818"/>
    <w:rsid w:val="00B30AC7"/>
    <w:rsid w:val="00B3151B"/>
    <w:rsid w:val="00B31CA6"/>
    <w:rsid w:val="00B325C1"/>
    <w:rsid w:val="00B34FBE"/>
    <w:rsid w:val="00B350DA"/>
    <w:rsid w:val="00B35DCF"/>
    <w:rsid w:val="00B36AB7"/>
    <w:rsid w:val="00B37BC4"/>
    <w:rsid w:val="00B405E5"/>
    <w:rsid w:val="00B41234"/>
    <w:rsid w:val="00B423ED"/>
    <w:rsid w:val="00B424A7"/>
    <w:rsid w:val="00B43277"/>
    <w:rsid w:val="00B4332B"/>
    <w:rsid w:val="00B439FC"/>
    <w:rsid w:val="00B43D3A"/>
    <w:rsid w:val="00B44D13"/>
    <w:rsid w:val="00B44D3C"/>
    <w:rsid w:val="00B44D87"/>
    <w:rsid w:val="00B4547A"/>
    <w:rsid w:val="00B4589D"/>
    <w:rsid w:val="00B45CED"/>
    <w:rsid w:val="00B45D33"/>
    <w:rsid w:val="00B46F9C"/>
    <w:rsid w:val="00B5004D"/>
    <w:rsid w:val="00B50087"/>
    <w:rsid w:val="00B5042A"/>
    <w:rsid w:val="00B50662"/>
    <w:rsid w:val="00B5081C"/>
    <w:rsid w:val="00B5274A"/>
    <w:rsid w:val="00B52972"/>
    <w:rsid w:val="00B52E7B"/>
    <w:rsid w:val="00B54383"/>
    <w:rsid w:val="00B557C3"/>
    <w:rsid w:val="00B55D1F"/>
    <w:rsid w:val="00B56D77"/>
    <w:rsid w:val="00B57551"/>
    <w:rsid w:val="00B575A6"/>
    <w:rsid w:val="00B5784C"/>
    <w:rsid w:val="00B57D55"/>
    <w:rsid w:val="00B57DC3"/>
    <w:rsid w:val="00B57F8F"/>
    <w:rsid w:val="00B6026F"/>
    <w:rsid w:val="00B602C6"/>
    <w:rsid w:val="00B61327"/>
    <w:rsid w:val="00B61852"/>
    <w:rsid w:val="00B61A8D"/>
    <w:rsid w:val="00B61EC0"/>
    <w:rsid w:val="00B625BB"/>
    <w:rsid w:val="00B62A0F"/>
    <w:rsid w:val="00B62C4E"/>
    <w:rsid w:val="00B63E9E"/>
    <w:rsid w:val="00B63F1D"/>
    <w:rsid w:val="00B64561"/>
    <w:rsid w:val="00B655DC"/>
    <w:rsid w:val="00B65F89"/>
    <w:rsid w:val="00B663BD"/>
    <w:rsid w:val="00B67518"/>
    <w:rsid w:val="00B679E6"/>
    <w:rsid w:val="00B67E73"/>
    <w:rsid w:val="00B705F5"/>
    <w:rsid w:val="00B706AA"/>
    <w:rsid w:val="00B70A76"/>
    <w:rsid w:val="00B70D26"/>
    <w:rsid w:val="00B711BF"/>
    <w:rsid w:val="00B71393"/>
    <w:rsid w:val="00B716EC"/>
    <w:rsid w:val="00B71FA4"/>
    <w:rsid w:val="00B71FA5"/>
    <w:rsid w:val="00B7360C"/>
    <w:rsid w:val="00B73BB6"/>
    <w:rsid w:val="00B74626"/>
    <w:rsid w:val="00B74828"/>
    <w:rsid w:val="00B751A9"/>
    <w:rsid w:val="00B75301"/>
    <w:rsid w:val="00B76959"/>
    <w:rsid w:val="00B76C50"/>
    <w:rsid w:val="00B7764E"/>
    <w:rsid w:val="00B77C68"/>
    <w:rsid w:val="00B814E5"/>
    <w:rsid w:val="00B826F2"/>
    <w:rsid w:val="00B83CE6"/>
    <w:rsid w:val="00B84090"/>
    <w:rsid w:val="00B8473C"/>
    <w:rsid w:val="00B8531D"/>
    <w:rsid w:val="00B85340"/>
    <w:rsid w:val="00B855B4"/>
    <w:rsid w:val="00B858A3"/>
    <w:rsid w:val="00B85C20"/>
    <w:rsid w:val="00B8613E"/>
    <w:rsid w:val="00B865DD"/>
    <w:rsid w:val="00B87F99"/>
    <w:rsid w:val="00B9029B"/>
    <w:rsid w:val="00B90BA6"/>
    <w:rsid w:val="00B90C68"/>
    <w:rsid w:val="00B90DF5"/>
    <w:rsid w:val="00B913ED"/>
    <w:rsid w:val="00B91C00"/>
    <w:rsid w:val="00B92C0C"/>
    <w:rsid w:val="00B93350"/>
    <w:rsid w:val="00B93517"/>
    <w:rsid w:val="00B93655"/>
    <w:rsid w:val="00B940F3"/>
    <w:rsid w:val="00B94C9F"/>
    <w:rsid w:val="00B950E0"/>
    <w:rsid w:val="00B956F3"/>
    <w:rsid w:val="00B95FAA"/>
    <w:rsid w:val="00B960C0"/>
    <w:rsid w:val="00B96732"/>
    <w:rsid w:val="00B97833"/>
    <w:rsid w:val="00BA0388"/>
    <w:rsid w:val="00BA0DCF"/>
    <w:rsid w:val="00BA1865"/>
    <w:rsid w:val="00BA1A23"/>
    <w:rsid w:val="00BA20D7"/>
    <w:rsid w:val="00BA2C0E"/>
    <w:rsid w:val="00BA3A8F"/>
    <w:rsid w:val="00BA3B96"/>
    <w:rsid w:val="00BA5089"/>
    <w:rsid w:val="00BA51D4"/>
    <w:rsid w:val="00BA545C"/>
    <w:rsid w:val="00BA5B54"/>
    <w:rsid w:val="00BA5D58"/>
    <w:rsid w:val="00BA5F94"/>
    <w:rsid w:val="00BA6AF4"/>
    <w:rsid w:val="00BA6EA6"/>
    <w:rsid w:val="00BA7851"/>
    <w:rsid w:val="00BA7B94"/>
    <w:rsid w:val="00BB08A2"/>
    <w:rsid w:val="00BB1377"/>
    <w:rsid w:val="00BB1507"/>
    <w:rsid w:val="00BB24D3"/>
    <w:rsid w:val="00BB32C3"/>
    <w:rsid w:val="00BB32FC"/>
    <w:rsid w:val="00BB3963"/>
    <w:rsid w:val="00BB438A"/>
    <w:rsid w:val="00BB466A"/>
    <w:rsid w:val="00BB4A99"/>
    <w:rsid w:val="00BB50F6"/>
    <w:rsid w:val="00BB5420"/>
    <w:rsid w:val="00BB5538"/>
    <w:rsid w:val="00BB5BD2"/>
    <w:rsid w:val="00BB5CD4"/>
    <w:rsid w:val="00BB5F82"/>
    <w:rsid w:val="00BB69FB"/>
    <w:rsid w:val="00BB7AEB"/>
    <w:rsid w:val="00BC02AD"/>
    <w:rsid w:val="00BC1753"/>
    <w:rsid w:val="00BC1B22"/>
    <w:rsid w:val="00BC31C5"/>
    <w:rsid w:val="00BC36DC"/>
    <w:rsid w:val="00BC3817"/>
    <w:rsid w:val="00BC4039"/>
    <w:rsid w:val="00BC529B"/>
    <w:rsid w:val="00BC53F0"/>
    <w:rsid w:val="00BC73FF"/>
    <w:rsid w:val="00BD13D1"/>
    <w:rsid w:val="00BD19FC"/>
    <w:rsid w:val="00BD1B21"/>
    <w:rsid w:val="00BD1DC2"/>
    <w:rsid w:val="00BD20BA"/>
    <w:rsid w:val="00BD3455"/>
    <w:rsid w:val="00BD388E"/>
    <w:rsid w:val="00BD46B4"/>
    <w:rsid w:val="00BD49C9"/>
    <w:rsid w:val="00BD5890"/>
    <w:rsid w:val="00BD5D9B"/>
    <w:rsid w:val="00BD6E38"/>
    <w:rsid w:val="00BD7CB3"/>
    <w:rsid w:val="00BE04DE"/>
    <w:rsid w:val="00BE09B2"/>
    <w:rsid w:val="00BE0A6A"/>
    <w:rsid w:val="00BE2AAB"/>
    <w:rsid w:val="00BE2EE9"/>
    <w:rsid w:val="00BE3103"/>
    <w:rsid w:val="00BE382A"/>
    <w:rsid w:val="00BE3896"/>
    <w:rsid w:val="00BE3ABF"/>
    <w:rsid w:val="00BE5001"/>
    <w:rsid w:val="00BE5117"/>
    <w:rsid w:val="00BE53D4"/>
    <w:rsid w:val="00BE5BB9"/>
    <w:rsid w:val="00BE6DE1"/>
    <w:rsid w:val="00BE7C96"/>
    <w:rsid w:val="00BF09DC"/>
    <w:rsid w:val="00BF0EDA"/>
    <w:rsid w:val="00BF10AA"/>
    <w:rsid w:val="00BF140B"/>
    <w:rsid w:val="00BF165A"/>
    <w:rsid w:val="00BF1A96"/>
    <w:rsid w:val="00BF2133"/>
    <w:rsid w:val="00BF258C"/>
    <w:rsid w:val="00BF289D"/>
    <w:rsid w:val="00BF2EA4"/>
    <w:rsid w:val="00BF329C"/>
    <w:rsid w:val="00BF32FE"/>
    <w:rsid w:val="00BF387C"/>
    <w:rsid w:val="00BF3FE5"/>
    <w:rsid w:val="00BF4767"/>
    <w:rsid w:val="00BF479F"/>
    <w:rsid w:val="00BF5115"/>
    <w:rsid w:val="00BF5133"/>
    <w:rsid w:val="00BF5452"/>
    <w:rsid w:val="00BF54AC"/>
    <w:rsid w:val="00BF5544"/>
    <w:rsid w:val="00BF58A0"/>
    <w:rsid w:val="00BF5934"/>
    <w:rsid w:val="00BF626F"/>
    <w:rsid w:val="00BF6464"/>
    <w:rsid w:val="00BF67A0"/>
    <w:rsid w:val="00BF6EA9"/>
    <w:rsid w:val="00BF6F5B"/>
    <w:rsid w:val="00BF7110"/>
    <w:rsid w:val="00BF72F0"/>
    <w:rsid w:val="00BF7890"/>
    <w:rsid w:val="00BF7FD7"/>
    <w:rsid w:val="00C00CE3"/>
    <w:rsid w:val="00C017D5"/>
    <w:rsid w:val="00C01B5D"/>
    <w:rsid w:val="00C01C2E"/>
    <w:rsid w:val="00C028BB"/>
    <w:rsid w:val="00C03239"/>
    <w:rsid w:val="00C03382"/>
    <w:rsid w:val="00C035BD"/>
    <w:rsid w:val="00C04A75"/>
    <w:rsid w:val="00C04E48"/>
    <w:rsid w:val="00C05578"/>
    <w:rsid w:val="00C06171"/>
    <w:rsid w:val="00C06322"/>
    <w:rsid w:val="00C066F7"/>
    <w:rsid w:val="00C06CD7"/>
    <w:rsid w:val="00C07294"/>
    <w:rsid w:val="00C07757"/>
    <w:rsid w:val="00C07BC9"/>
    <w:rsid w:val="00C07BCA"/>
    <w:rsid w:val="00C07EC9"/>
    <w:rsid w:val="00C10EA2"/>
    <w:rsid w:val="00C10EF7"/>
    <w:rsid w:val="00C112F6"/>
    <w:rsid w:val="00C11B37"/>
    <w:rsid w:val="00C12D12"/>
    <w:rsid w:val="00C12FB2"/>
    <w:rsid w:val="00C13807"/>
    <w:rsid w:val="00C14595"/>
    <w:rsid w:val="00C1494E"/>
    <w:rsid w:val="00C14B8A"/>
    <w:rsid w:val="00C15CA5"/>
    <w:rsid w:val="00C15F95"/>
    <w:rsid w:val="00C1640C"/>
    <w:rsid w:val="00C16AE9"/>
    <w:rsid w:val="00C176AE"/>
    <w:rsid w:val="00C17B43"/>
    <w:rsid w:val="00C17C42"/>
    <w:rsid w:val="00C20E1B"/>
    <w:rsid w:val="00C20E32"/>
    <w:rsid w:val="00C21A51"/>
    <w:rsid w:val="00C220C5"/>
    <w:rsid w:val="00C22721"/>
    <w:rsid w:val="00C24A54"/>
    <w:rsid w:val="00C2538C"/>
    <w:rsid w:val="00C25775"/>
    <w:rsid w:val="00C257E5"/>
    <w:rsid w:val="00C25800"/>
    <w:rsid w:val="00C25834"/>
    <w:rsid w:val="00C25F42"/>
    <w:rsid w:val="00C26604"/>
    <w:rsid w:val="00C267AA"/>
    <w:rsid w:val="00C26E6A"/>
    <w:rsid w:val="00C27259"/>
    <w:rsid w:val="00C27B21"/>
    <w:rsid w:val="00C27D2E"/>
    <w:rsid w:val="00C30201"/>
    <w:rsid w:val="00C30246"/>
    <w:rsid w:val="00C30280"/>
    <w:rsid w:val="00C311B7"/>
    <w:rsid w:val="00C316C7"/>
    <w:rsid w:val="00C31892"/>
    <w:rsid w:val="00C32694"/>
    <w:rsid w:val="00C32F8B"/>
    <w:rsid w:val="00C33266"/>
    <w:rsid w:val="00C3380B"/>
    <w:rsid w:val="00C33ED3"/>
    <w:rsid w:val="00C34571"/>
    <w:rsid w:val="00C3489F"/>
    <w:rsid w:val="00C348AD"/>
    <w:rsid w:val="00C34B65"/>
    <w:rsid w:val="00C34FBA"/>
    <w:rsid w:val="00C350CA"/>
    <w:rsid w:val="00C3671E"/>
    <w:rsid w:val="00C36A8C"/>
    <w:rsid w:val="00C411A2"/>
    <w:rsid w:val="00C4143B"/>
    <w:rsid w:val="00C41855"/>
    <w:rsid w:val="00C41EE9"/>
    <w:rsid w:val="00C42060"/>
    <w:rsid w:val="00C42303"/>
    <w:rsid w:val="00C42312"/>
    <w:rsid w:val="00C42D1F"/>
    <w:rsid w:val="00C43273"/>
    <w:rsid w:val="00C44B49"/>
    <w:rsid w:val="00C45326"/>
    <w:rsid w:val="00C46952"/>
    <w:rsid w:val="00C46B6A"/>
    <w:rsid w:val="00C46BE5"/>
    <w:rsid w:val="00C505B5"/>
    <w:rsid w:val="00C50D28"/>
    <w:rsid w:val="00C51144"/>
    <w:rsid w:val="00C52304"/>
    <w:rsid w:val="00C526D9"/>
    <w:rsid w:val="00C52924"/>
    <w:rsid w:val="00C52AFD"/>
    <w:rsid w:val="00C53870"/>
    <w:rsid w:val="00C53E9A"/>
    <w:rsid w:val="00C55164"/>
    <w:rsid w:val="00C553F8"/>
    <w:rsid w:val="00C554F9"/>
    <w:rsid w:val="00C559B5"/>
    <w:rsid w:val="00C561D4"/>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197"/>
    <w:rsid w:val="00C658DD"/>
    <w:rsid w:val="00C65A41"/>
    <w:rsid w:val="00C6625E"/>
    <w:rsid w:val="00C66390"/>
    <w:rsid w:val="00C671B0"/>
    <w:rsid w:val="00C70017"/>
    <w:rsid w:val="00C702E5"/>
    <w:rsid w:val="00C703D8"/>
    <w:rsid w:val="00C709B6"/>
    <w:rsid w:val="00C70E47"/>
    <w:rsid w:val="00C72B42"/>
    <w:rsid w:val="00C73773"/>
    <w:rsid w:val="00C73CA8"/>
    <w:rsid w:val="00C7406E"/>
    <w:rsid w:val="00C7414A"/>
    <w:rsid w:val="00C74615"/>
    <w:rsid w:val="00C74620"/>
    <w:rsid w:val="00C74A0E"/>
    <w:rsid w:val="00C75FC0"/>
    <w:rsid w:val="00C76478"/>
    <w:rsid w:val="00C766C4"/>
    <w:rsid w:val="00C76909"/>
    <w:rsid w:val="00C77059"/>
    <w:rsid w:val="00C8047D"/>
    <w:rsid w:val="00C804E8"/>
    <w:rsid w:val="00C829EA"/>
    <w:rsid w:val="00C82BD2"/>
    <w:rsid w:val="00C83C42"/>
    <w:rsid w:val="00C8404F"/>
    <w:rsid w:val="00C8410E"/>
    <w:rsid w:val="00C84366"/>
    <w:rsid w:val="00C851B6"/>
    <w:rsid w:val="00C852D9"/>
    <w:rsid w:val="00C8552F"/>
    <w:rsid w:val="00C85987"/>
    <w:rsid w:val="00C85ADD"/>
    <w:rsid w:val="00C85DD3"/>
    <w:rsid w:val="00C875F8"/>
    <w:rsid w:val="00C87C8A"/>
    <w:rsid w:val="00C87F2B"/>
    <w:rsid w:val="00C9079D"/>
    <w:rsid w:val="00C911B6"/>
    <w:rsid w:val="00C9171A"/>
    <w:rsid w:val="00C918C6"/>
    <w:rsid w:val="00C91B56"/>
    <w:rsid w:val="00C928D6"/>
    <w:rsid w:val="00C94247"/>
    <w:rsid w:val="00C943DD"/>
    <w:rsid w:val="00C94810"/>
    <w:rsid w:val="00C94957"/>
    <w:rsid w:val="00C9532E"/>
    <w:rsid w:val="00C96240"/>
    <w:rsid w:val="00C96BDA"/>
    <w:rsid w:val="00C96D0C"/>
    <w:rsid w:val="00C975A1"/>
    <w:rsid w:val="00C97919"/>
    <w:rsid w:val="00C9799E"/>
    <w:rsid w:val="00C97B96"/>
    <w:rsid w:val="00CA0188"/>
    <w:rsid w:val="00CA0CEC"/>
    <w:rsid w:val="00CA1321"/>
    <w:rsid w:val="00CA1453"/>
    <w:rsid w:val="00CA17AA"/>
    <w:rsid w:val="00CA230A"/>
    <w:rsid w:val="00CA273C"/>
    <w:rsid w:val="00CA27B6"/>
    <w:rsid w:val="00CA2AD3"/>
    <w:rsid w:val="00CA46B3"/>
    <w:rsid w:val="00CA5A92"/>
    <w:rsid w:val="00CA6265"/>
    <w:rsid w:val="00CA653F"/>
    <w:rsid w:val="00CA78D4"/>
    <w:rsid w:val="00CB08E5"/>
    <w:rsid w:val="00CB0A25"/>
    <w:rsid w:val="00CB113D"/>
    <w:rsid w:val="00CB1793"/>
    <w:rsid w:val="00CB1977"/>
    <w:rsid w:val="00CB1C2A"/>
    <w:rsid w:val="00CB1F86"/>
    <w:rsid w:val="00CB2141"/>
    <w:rsid w:val="00CB21EC"/>
    <w:rsid w:val="00CB268D"/>
    <w:rsid w:val="00CB2693"/>
    <w:rsid w:val="00CB286C"/>
    <w:rsid w:val="00CB2D78"/>
    <w:rsid w:val="00CB3666"/>
    <w:rsid w:val="00CB3ADE"/>
    <w:rsid w:val="00CB3DE2"/>
    <w:rsid w:val="00CB3E9D"/>
    <w:rsid w:val="00CB4CE4"/>
    <w:rsid w:val="00CB50F7"/>
    <w:rsid w:val="00CB556A"/>
    <w:rsid w:val="00CB56DE"/>
    <w:rsid w:val="00CB5A69"/>
    <w:rsid w:val="00CB5EE0"/>
    <w:rsid w:val="00CB70E2"/>
    <w:rsid w:val="00CB72D6"/>
    <w:rsid w:val="00CB739B"/>
    <w:rsid w:val="00CC054C"/>
    <w:rsid w:val="00CC0D3A"/>
    <w:rsid w:val="00CC1994"/>
    <w:rsid w:val="00CC19D4"/>
    <w:rsid w:val="00CC1BAD"/>
    <w:rsid w:val="00CC2171"/>
    <w:rsid w:val="00CC2387"/>
    <w:rsid w:val="00CC2F50"/>
    <w:rsid w:val="00CC34AE"/>
    <w:rsid w:val="00CC4911"/>
    <w:rsid w:val="00CC4C2B"/>
    <w:rsid w:val="00CC5459"/>
    <w:rsid w:val="00CC54F7"/>
    <w:rsid w:val="00CC5706"/>
    <w:rsid w:val="00CC5BCE"/>
    <w:rsid w:val="00CC6150"/>
    <w:rsid w:val="00CC650A"/>
    <w:rsid w:val="00CC687D"/>
    <w:rsid w:val="00CC6A12"/>
    <w:rsid w:val="00CC713C"/>
    <w:rsid w:val="00CC767C"/>
    <w:rsid w:val="00CC790B"/>
    <w:rsid w:val="00CD02EF"/>
    <w:rsid w:val="00CD03B8"/>
    <w:rsid w:val="00CD051E"/>
    <w:rsid w:val="00CD247A"/>
    <w:rsid w:val="00CD2498"/>
    <w:rsid w:val="00CD36FD"/>
    <w:rsid w:val="00CD3810"/>
    <w:rsid w:val="00CD46CA"/>
    <w:rsid w:val="00CD7413"/>
    <w:rsid w:val="00CD78B9"/>
    <w:rsid w:val="00CD7BBE"/>
    <w:rsid w:val="00CE003B"/>
    <w:rsid w:val="00CE0688"/>
    <w:rsid w:val="00CE1153"/>
    <w:rsid w:val="00CE200D"/>
    <w:rsid w:val="00CE21A4"/>
    <w:rsid w:val="00CE23DD"/>
    <w:rsid w:val="00CE28BB"/>
    <w:rsid w:val="00CE463E"/>
    <w:rsid w:val="00CE57DF"/>
    <w:rsid w:val="00CE5D9A"/>
    <w:rsid w:val="00CE61A6"/>
    <w:rsid w:val="00CE6485"/>
    <w:rsid w:val="00CE6C68"/>
    <w:rsid w:val="00CE70B3"/>
    <w:rsid w:val="00CE710A"/>
    <w:rsid w:val="00CE77D0"/>
    <w:rsid w:val="00CE7B22"/>
    <w:rsid w:val="00CF001D"/>
    <w:rsid w:val="00CF0F0F"/>
    <w:rsid w:val="00CF14C9"/>
    <w:rsid w:val="00CF1651"/>
    <w:rsid w:val="00CF1A44"/>
    <w:rsid w:val="00CF1F11"/>
    <w:rsid w:val="00CF2892"/>
    <w:rsid w:val="00CF3259"/>
    <w:rsid w:val="00CF3AAB"/>
    <w:rsid w:val="00CF4B1C"/>
    <w:rsid w:val="00CF55BC"/>
    <w:rsid w:val="00CF5811"/>
    <w:rsid w:val="00CF6B41"/>
    <w:rsid w:val="00CF6BF8"/>
    <w:rsid w:val="00CF6DF3"/>
    <w:rsid w:val="00CF7C8F"/>
    <w:rsid w:val="00D028B9"/>
    <w:rsid w:val="00D03522"/>
    <w:rsid w:val="00D036BF"/>
    <w:rsid w:val="00D03BE2"/>
    <w:rsid w:val="00D03F0F"/>
    <w:rsid w:val="00D04952"/>
    <w:rsid w:val="00D04E66"/>
    <w:rsid w:val="00D04F85"/>
    <w:rsid w:val="00D04FC1"/>
    <w:rsid w:val="00D05081"/>
    <w:rsid w:val="00D05379"/>
    <w:rsid w:val="00D05783"/>
    <w:rsid w:val="00D065A2"/>
    <w:rsid w:val="00D06EE6"/>
    <w:rsid w:val="00D1062D"/>
    <w:rsid w:val="00D11CCD"/>
    <w:rsid w:val="00D129A3"/>
    <w:rsid w:val="00D12FEB"/>
    <w:rsid w:val="00D144C6"/>
    <w:rsid w:val="00D159C4"/>
    <w:rsid w:val="00D15F3C"/>
    <w:rsid w:val="00D16834"/>
    <w:rsid w:val="00D16982"/>
    <w:rsid w:val="00D16B93"/>
    <w:rsid w:val="00D16C52"/>
    <w:rsid w:val="00D16EA5"/>
    <w:rsid w:val="00D20192"/>
    <w:rsid w:val="00D20B20"/>
    <w:rsid w:val="00D21893"/>
    <w:rsid w:val="00D21E37"/>
    <w:rsid w:val="00D21EC8"/>
    <w:rsid w:val="00D22028"/>
    <w:rsid w:val="00D22405"/>
    <w:rsid w:val="00D22BA6"/>
    <w:rsid w:val="00D22D0C"/>
    <w:rsid w:val="00D23528"/>
    <w:rsid w:val="00D23A32"/>
    <w:rsid w:val="00D23EBA"/>
    <w:rsid w:val="00D23F51"/>
    <w:rsid w:val="00D2463F"/>
    <w:rsid w:val="00D24C2A"/>
    <w:rsid w:val="00D255D9"/>
    <w:rsid w:val="00D2570A"/>
    <w:rsid w:val="00D26097"/>
    <w:rsid w:val="00D2615E"/>
    <w:rsid w:val="00D270F5"/>
    <w:rsid w:val="00D27C90"/>
    <w:rsid w:val="00D3022F"/>
    <w:rsid w:val="00D30CCE"/>
    <w:rsid w:val="00D310DE"/>
    <w:rsid w:val="00D31668"/>
    <w:rsid w:val="00D321DC"/>
    <w:rsid w:val="00D332D8"/>
    <w:rsid w:val="00D3373B"/>
    <w:rsid w:val="00D3573C"/>
    <w:rsid w:val="00D35917"/>
    <w:rsid w:val="00D363CD"/>
    <w:rsid w:val="00D3640A"/>
    <w:rsid w:val="00D36495"/>
    <w:rsid w:val="00D3683B"/>
    <w:rsid w:val="00D36D71"/>
    <w:rsid w:val="00D37C6F"/>
    <w:rsid w:val="00D37D8B"/>
    <w:rsid w:val="00D413A3"/>
    <w:rsid w:val="00D416FE"/>
    <w:rsid w:val="00D42B18"/>
    <w:rsid w:val="00D42BE3"/>
    <w:rsid w:val="00D432E5"/>
    <w:rsid w:val="00D43942"/>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57DB6"/>
    <w:rsid w:val="00D6003C"/>
    <w:rsid w:val="00D605D3"/>
    <w:rsid w:val="00D60D51"/>
    <w:rsid w:val="00D61E54"/>
    <w:rsid w:val="00D61EDA"/>
    <w:rsid w:val="00D637B9"/>
    <w:rsid w:val="00D63938"/>
    <w:rsid w:val="00D66391"/>
    <w:rsid w:val="00D70D11"/>
    <w:rsid w:val="00D71223"/>
    <w:rsid w:val="00D71273"/>
    <w:rsid w:val="00D72D81"/>
    <w:rsid w:val="00D730B1"/>
    <w:rsid w:val="00D7352A"/>
    <w:rsid w:val="00D7431E"/>
    <w:rsid w:val="00D74A28"/>
    <w:rsid w:val="00D74FA6"/>
    <w:rsid w:val="00D750B5"/>
    <w:rsid w:val="00D7671A"/>
    <w:rsid w:val="00D76E56"/>
    <w:rsid w:val="00D77782"/>
    <w:rsid w:val="00D828A9"/>
    <w:rsid w:val="00D82EAB"/>
    <w:rsid w:val="00D82F85"/>
    <w:rsid w:val="00D83276"/>
    <w:rsid w:val="00D8393C"/>
    <w:rsid w:val="00D83D63"/>
    <w:rsid w:val="00D83F4A"/>
    <w:rsid w:val="00D84FD1"/>
    <w:rsid w:val="00D85455"/>
    <w:rsid w:val="00D8639F"/>
    <w:rsid w:val="00D86627"/>
    <w:rsid w:val="00D871C1"/>
    <w:rsid w:val="00D87A42"/>
    <w:rsid w:val="00D87AB1"/>
    <w:rsid w:val="00D90872"/>
    <w:rsid w:val="00D91949"/>
    <w:rsid w:val="00D91AF3"/>
    <w:rsid w:val="00D9465C"/>
    <w:rsid w:val="00D950FA"/>
    <w:rsid w:val="00D95C10"/>
    <w:rsid w:val="00D9655E"/>
    <w:rsid w:val="00D97264"/>
    <w:rsid w:val="00D97485"/>
    <w:rsid w:val="00D97B95"/>
    <w:rsid w:val="00D97D67"/>
    <w:rsid w:val="00DA107C"/>
    <w:rsid w:val="00DA20CB"/>
    <w:rsid w:val="00DA2AC2"/>
    <w:rsid w:val="00DA390B"/>
    <w:rsid w:val="00DA414D"/>
    <w:rsid w:val="00DA4534"/>
    <w:rsid w:val="00DA46A3"/>
    <w:rsid w:val="00DA4C17"/>
    <w:rsid w:val="00DA4FDE"/>
    <w:rsid w:val="00DA591F"/>
    <w:rsid w:val="00DA5B45"/>
    <w:rsid w:val="00DA5CA0"/>
    <w:rsid w:val="00DA6327"/>
    <w:rsid w:val="00DA6879"/>
    <w:rsid w:val="00DA6D43"/>
    <w:rsid w:val="00DA77CA"/>
    <w:rsid w:val="00DB1054"/>
    <w:rsid w:val="00DB297D"/>
    <w:rsid w:val="00DB2C55"/>
    <w:rsid w:val="00DB3143"/>
    <w:rsid w:val="00DB37F7"/>
    <w:rsid w:val="00DB4544"/>
    <w:rsid w:val="00DB47A5"/>
    <w:rsid w:val="00DB4928"/>
    <w:rsid w:val="00DB4954"/>
    <w:rsid w:val="00DB5F40"/>
    <w:rsid w:val="00DB6910"/>
    <w:rsid w:val="00DB7136"/>
    <w:rsid w:val="00DB74B6"/>
    <w:rsid w:val="00DB7798"/>
    <w:rsid w:val="00DB7F98"/>
    <w:rsid w:val="00DC0611"/>
    <w:rsid w:val="00DC0771"/>
    <w:rsid w:val="00DC1CD9"/>
    <w:rsid w:val="00DC2F87"/>
    <w:rsid w:val="00DC31E5"/>
    <w:rsid w:val="00DC447E"/>
    <w:rsid w:val="00DC45AA"/>
    <w:rsid w:val="00DC478F"/>
    <w:rsid w:val="00DC5CA7"/>
    <w:rsid w:val="00DC5D25"/>
    <w:rsid w:val="00DC70D1"/>
    <w:rsid w:val="00DC75D5"/>
    <w:rsid w:val="00DC7EFD"/>
    <w:rsid w:val="00DD09C7"/>
    <w:rsid w:val="00DD1384"/>
    <w:rsid w:val="00DD1AC5"/>
    <w:rsid w:val="00DD1CB1"/>
    <w:rsid w:val="00DD24E1"/>
    <w:rsid w:val="00DD2597"/>
    <w:rsid w:val="00DD25D0"/>
    <w:rsid w:val="00DD441D"/>
    <w:rsid w:val="00DD464C"/>
    <w:rsid w:val="00DD5EF2"/>
    <w:rsid w:val="00DD753F"/>
    <w:rsid w:val="00DD7B1D"/>
    <w:rsid w:val="00DD7D2A"/>
    <w:rsid w:val="00DE045B"/>
    <w:rsid w:val="00DE0828"/>
    <w:rsid w:val="00DE0D51"/>
    <w:rsid w:val="00DE1B0F"/>
    <w:rsid w:val="00DE1D23"/>
    <w:rsid w:val="00DE29D9"/>
    <w:rsid w:val="00DE2AEC"/>
    <w:rsid w:val="00DE2F32"/>
    <w:rsid w:val="00DE337C"/>
    <w:rsid w:val="00DE4368"/>
    <w:rsid w:val="00DE4E79"/>
    <w:rsid w:val="00DE5AC6"/>
    <w:rsid w:val="00DE5FD4"/>
    <w:rsid w:val="00DE60D4"/>
    <w:rsid w:val="00DF1346"/>
    <w:rsid w:val="00DF180A"/>
    <w:rsid w:val="00DF1F0C"/>
    <w:rsid w:val="00DF1F47"/>
    <w:rsid w:val="00DF2B47"/>
    <w:rsid w:val="00DF2DFD"/>
    <w:rsid w:val="00DF2FAD"/>
    <w:rsid w:val="00DF34C2"/>
    <w:rsid w:val="00DF4888"/>
    <w:rsid w:val="00DF4AF4"/>
    <w:rsid w:val="00DF4C44"/>
    <w:rsid w:val="00DF4E8B"/>
    <w:rsid w:val="00DF535B"/>
    <w:rsid w:val="00DF5548"/>
    <w:rsid w:val="00DF5A72"/>
    <w:rsid w:val="00DF669D"/>
    <w:rsid w:val="00DF7771"/>
    <w:rsid w:val="00DF797A"/>
    <w:rsid w:val="00E0011D"/>
    <w:rsid w:val="00E0104F"/>
    <w:rsid w:val="00E010BB"/>
    <w:rsid w:val="00E01E20"/>
    <w:rsid w:val="00E0241A"/>
    <w:rsid w:val="00E027E9"/>
    <w:rsid w:val="00E028D7"/>
    <w:rsid w:val="00E03016"/>
    <w:rsid w:val="00E03158"/>
    <w:rsid w:val="00E034C3"/>
    <w:rsid w:val="00E03D54"/>
    <w:rsid w:val="00E04056"/>
    <w:rsid w:val="00E0449C"/>
    <w:rsid w:val="00E04BD2"/>
    <w:rsid w:val="00E061F6"/>
    <w:rsid w:val="00E06460"/>
    <w:rsid w:val="00E06488"/>
    <w:rsid w:val="00E06816"/>
    <w:rsid w:val="00E07157"/>
    <w:rsid w:val="00E0795E"/>
    <w:rsid w:val="00E1101A"/>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18E1"/>
    <w:rsid w:val="00E21EE3"/>
    <w:rsid w:val="00E2273F"/>
    <w:rsid w:val="00E23983"/>
    <w:rsid w:val="00E25073"/>
    <w:rsid w:val="00E26A01"/>
    <w:rsid w:val="00E26C79"/>
    <w:rsid w:val="00E27093"/>
    <w:rsid w:val="00E30312"/>
    <w:rsid w:val="00E3042C"/>
    <w:rsid w:val="00E30479"/>
    <w:rsid w:val="00E322BE"/>
    <w:rsid w:val="00E332F9"/>
    <w:rsid w:val="00E335BA"/>
    <w:rsid w:val="00E34975"/>
    <w:rsid w:val="00E35C6E"/>
    <w:rsid w:val="00E35E7D"/>
    <w:rsid w:val="00E36105"/>
    <w:rsid w:val="00E3676B"/>
    <w:rsid w:val="00E36C8C"/>
    <w:rsid w:val="00E36D67"/>
    <w:rsid w:val="00E3769D"/>
    <w:rsid w:val="00E37BD9"/>
    <w:rsid w:val="00E37E0C"/>
    <w:rsid w:val="00E3E127"/>
    <w:rsid w:val="00E417AF"/>
    <w:rsid w:val="00E41AA4"/>
    <w:rsid w:val="00E422F9"/>
    <w:rsid w:val="00E43258"/>
    <w:rsid w:val="00E43E24"/>
    <w:rsid w:val="00E46805"/>
    <w:rsid w:val="00E46CD8"/>
    <w:rsid w:val="00E5092A"/>
    <w:rsid w:val="00E50B38"/>
    <w:rsid w:val="00E50BB1"/>
    <w:rsid w:val="00E51BDE"/>
    <w:rsid w:val="00E52167"/>
    <w:rsid w:val="00E523E4"/>
    <w:rsid w:val="00E52D7B"/>
    <w:rsid w:val="00E52F44"/>
    <w:rsid w:val="00E531C2"/>
    <w:rsid w:val="00E53639"/>
    <w:rsid w:val="00E53C23"/>
    <w:rsid w:val="00E5534D"/>
    <w:rsid w:val="00E55435"/>
    <w:rsid w:val="00E5554E"/>
    <w:rsid w:val="00E56535"/>
    <w:rsid w:val="00E56620"/>
    <w:rsid w:val="00E569EB"/>
    <w:rsid w:val="00E60EDE"/>
    <w:rsid w:val="00E61E08"/>
    <w:rsid w:val="00E61FA9"/>
    <w:rsid w:val="00E6221B"/>
    <w:rsid w:val="00E63064"/>
    <w:rsid w:val="00E638A3"/>
    <w:rsid w:val="00E63A0F"/>
    <w:rsid w:val="00E63C3D"/>
    <w:rsid w:val="00E63C72"/>
    <w:rsid w:val="00E63DB0"/>
    <w:rsid w:val="00E6449D"/>
    <w:rsid w:val="00E649FD"/>
    <w:rsid w:val="00E65161"/>
    <w:rsid w:val="00E65703"/>
    <w:rsid w:val="00E65AF2"/>
    <w:rsid w:val="00E6666B"/>
    <w:rsid w:val="00E6797A"/>
    <w:rsid w:val="00E704CC"/>
    <w:rsid w:val="00E70696"/>
    <w:rsid w:val="00E7082A"/>
    <w:rsid w:val="00E71CA5"/>
    <w:rsid w:val="00E72F0E"/>
    <w:rsid w:val="00E73058"/>
    <w:rsid w:val="00E73375"/>
    <w:rsid w:val="00E73490"/>
    <w:rsid w:val="00E7380A"/>
    <w:rsid w:val="00E74E00"/>
    <w:rsid w:val="00E74F73"/>
    <w:rsid w:val="00E75997"/>
    <w:rsid w:val="00E75DA7"/>
    <w:rsid w:val="00E76C8D"/>
    <w:rsid w:val="00E76DDD"/>
    <w:rsid w:val="00E76E37"/>
    <w:rsid w:val="00E77737"/>
    <w:rsid w:val="00E77B5C"/>
    <w:rsid w:val="00E77DE3"/>
    <w:rsid w:val="00E82876"/>
    <w:rsid w:val="00E82D2B"/>
    <w:rsid w:val="00E84B4E"/>
    <w:rsid w:val="00E84D2C"/>
    <w:rsid w:val="00E853F9"/>
    <w:rsid w:val="00E85564"/>
    <w:rsid w:val="00E85BCF"/>
    <w:rsid w:val="00E8670A"/>
    <w:rsid w:val="00E868E1"/>
    <w:rsid w:val="00E87121"/>
    <w:rsid w:val="00E872CA"/>
    <w:rsid w:val="00E87FBF"/>
    <w:rsid w:val="00E907E9"/>
    <w:rsid w:val="00E91497"/>
    <w:rsid w:val="00E91AB6"/>
    <w:rsid w:val="00E91F0C"/>
    <w:rsid w:val="00E92154"/>
    <w:rsid w:val="00E929AA"/>
    <w:rsid w:val="00E929CD"/>
    <w:rsid w:val="00E936A7"/>
    <w:rsid w:val="00E93762"/>
    <w:rsid w:val="00E9398F"/>
    <w:rsid w:val="00E939DE"/>
    <w:rsid w:val="00E93C97"/>
    <w:rsid w:val="00E944E2"/>
    <w:rsid w:val="00E95062"/>
    <w:rsid w:val="00E95B0C"/>
    <w:rsid w:val="00E97045"/>
    <w:rsid w:val="00E97C92"/>
    <w:rsid w:val="00EA049A"/>
    <w:rsid w:val="00EA09CD"/>
    <w:rsid w:val="00EA09F6"/>
    <w:rsid w:val="00EA0A52"/>
    <w:rsid w:val="00EA0E73"/>
    <w:rsid w:val="00EA0EF6"/>
    <w:rsid w:val="00EA11AE"/>
    <w:rsid w:val="00EA12FA"/>
    <w:rsid w:val="00EA1643"/>
    <w:rsid w:val="00EA17EB"/>
    <w:rsid w:val="00EA1DAB"/>
    <w:rsid w:val="00EA1DDA"/>
    <w:rsid w:val="00EA20C2"/>
    <w:rsid w:val="00EA276B"/>
    <w:rsid w:val="00EA3870"/>
    <w:rsid w:val="00EA3B92"/>
    <w:rsid w:val="00EA3C34"/>
    <w:rsid w:val="00EA5D5B"/>
    <w:rsid w:val="00EA5E20"/>
    <w:rsid w:val="00EA688C"/>
    <w:rsid w:val="00EA6E7A"/>
    <w:rsid w:val="00EA7B3B"/>
    <w:rsid w:val="00EA7FB8"/>
    <w:rsid w:val="00EB0995"/>
    <w:rsid w:val="00EB09F7"/>
    <w:rsid w:val="00EB291F"/>
    <w:rsid w:val="00EB2C2C"/>
    <w:rsid w:val="00EB2D82"/>
    <w:rsid w:val="00EB34E8"/>
    <w:rsid w:val="00EB3AC4"/>
    <w:rsid w:val="00EB4432"/>
    <w:rsid w:val="00EB5253"/>
    <w:rsid w:val="00EB5636"/>
    <w:rsid w:val="00EB615F"/>
    <w:rsid w:val="00EB623B"/>
    <w:rsid w:val="00EB7BBF"/>
    <w:rsid w:val="00EB7EF3"/>
    <w:rsid w:val="00EC06D8"/>
    <w:rsid w:val="00EC19EF"/>
    <w:rsid w:val="00EC2780"/>
    <w:rsid w:val="00EC2B83"/>
    <w:rsid w:val="00EC320A"/>
    <w:rsid w:val="00EC35E7"/>
    <w:rsid w:val="00EC36C5"/>
    <w:rsid w:val="00EC37AA"/>
    <w:rsid w:val="00EC4139"/>
    <w:rsid w:val="00EC42DC"/>
    <w:rsid w:val="00EC4DC6"/>
    <w:rsid w:val="00EC5360"/>
    <w:rsid w:val="00EC62A8"/>
    <w:rsid w:val="00EC6897"/>
    <w:rsid w:val="00EC742B"/>
    <w:rsid w:val="00EC7DD1"/>
    <w:rsid w:val="00EC7E45"/>
    <w:rsid w:val="00ED0648"/>
    <w:rsid w:val="00ED08CE"/>
    <w:rsid w:val="00ED1629"/>
    <w:rsid w:val="00ED2859"/>
    <w:rsid w:val="00ED387E"/>
    <w:rsid w:val="00ED389B"/>
    <w:rsid w:val="00ED3EEC"/>
    <w:rsid w:val="00ED488C"/>
    <w:rsid w:val="00ED4A99"/>
    <w:rsid w:val="00ED6C11"/>
    <w:rsid w:val="00ED6C28"/>
    <w:rsid w:val="00ED72F1"/>
    <w:rsid w:val="00EE09C2"/>
    <w:rsid w:val="00EE125D"/>
    <w:rsid w:val="00EE1AD1"/>
    <w:rsid w:val="00EE1FD5"/>
    <w:rsid w:val="00EE2BC9"/>
    <w:rsid w:val="00EE2F3E"/>
    <w:rsid w:val="00EE318D"/>
    <w:rsid w:val="00EE31F3"/>
    <w:rsid w:val="00EE368E"/>
    <w:rsid w:val="00EE37E6"/>
    <w:rsid w:val="00EE3BF4"/>
    <w:rsid w:val="00EE3C53"/>
    <w:rsid w:val="00EE3D03"/>
    <w:rsid w:val="00EE4004"/>
    <w:rsid w:val="00EE429D"/>
    <w:rsid w:val="00EE4619"/>
    <w:rsid w:val="00EE4C86"/>
    <w:rsid w:val="00EE55CC"/>
    <w:rsid w:val="00EE6250"/>
    <w:rsid w:val="00EE6313"/>
    <w:rsid w:val="00EE646F"/>
    <w:rsid w:val="00EE7113"/>
    <w:rsid w:val="00EE76AF"/>
    <w:rsid w:val="00EE7758"/>
    <w:rsid w:val="00EF21B3"/>
    <w:rsid w:val="00EF2505"/>
    <w:rsid w:val="00EF25A3"/>
    <w:rsid w:val="00EF2A34"/>
    <w:rsid w:val="00EF3B05"/>
    <w:rsid w:val="00EF42D8"/>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07EFA"/>
    <w:rsid w:val="00F110E6"/>
    <w:rsid w:val="00F1161A"/>
    <w:rsid w:val="00F11B76"/>
    <w:rsid w:val="00F11B86"/>
    <w:rsid w:val="00F11C16"/>
    <w:rsid w:val="00F12AD0"/>
    <w:rsid w:val="00F12DA8"/>
    <w:rsid w:val="00F12FB7"/>
    <w:rsid w:val="00F13A37"/>
    <w:rsid w:val="00F142FC"/>
    <w:rsid w:val="00F15007"/>
    <w:rsid w:val="00F15410"/>
    <w:rsid w:val="00F16814"/>
    <w:rsid w:val="00F1733C"/>
    <w:rsid w:val="00F17393"/>
    <w:rsid w:val="00F17533"/>
    <w:rsid w:val="00F177B2"/>
    <w:rsid w:val="00F17DC2"/>
    <w:rsid w:val="00F2159C"/>
    <w:rsid w:val="00F21C4A"/>
    <w:rsid w:val="00F21C79"/>
    <w:rsid w:val="00F22D91"/>
    <w:rsid w:val="00F22E95"/>
    <w:rsid w:val="00F23B13"/>
    <w:rsid w:val="00F24BBA"/>
    <w:rsid w:val="00F24F60"/>
    <w:rsid w:val="00F25B77"/>
    <w:rsid w:val="00F26332"/>
    <w:rsid w:val="00F26E86"/>
    <w:rsid w:val="00F2788E"/>
    <w:rsid w:val="00F305D0"/>
    <w:rsid w:val="00F309AB"/>
    <w:rsid w:val="00F30C1D"/>
    <w:rsid w:val="00F30D42"/>
    <w:rsid w:val="00F32717"/>
    <w:rsid w:val="00F327D0"/>
    <w:rsid w:val="00F332E6"/>
    <w:rsid w:val="00F35895"/>
    <w:rsid w:val="00F35DFB"/>
    <w:rsid w:val="00F37B58"/>
    <w:rsid w:val="00F37ECC"/>
    <w:rsid w:val="00F40355"/>
    <w:rsid w:val="00F441D6"/>
    <w:rsid w:val="00F44312"/>
    <w:rsid w:val="00F44569"/>
    <w:rsid w:val="00F448DB"/>
    <w:rsid w:val="00F44ACC"/>
    <w:rsid w:val="00F4689B"/>
    <w:rsid w:val="00F46D6A"/>
    <w:rsid w:val="00F47066"/>
    <w:rsid w:val="00F470C8"/>
    <w:rsid w:val="00F47D18"/>
    <w:rsid w:val="00F507E0"/>
    <w:rsid w:val="00F50949"/>
    <w:rsid w:val="00F509D0"/>
    <w:rsid w:val="00F51AA3"/>
    <w:rsid w:val="00F51D4F"/>
    <w:rsid w:val="00F52493"/>
    <w:rsid w:val="00F528D9"/>
    <w:rsid w:val="00F52F69"/>
    <w:rsid w:val="00F53379"/>
    <w:rsid w:val="00F53FDE"/>
    <w:rsid w:val="00F540E5"/>
    <w:rsid w:val="00F5421D"/>
    <w:rsid w:val="00F54810"/>
    <w:rsid w:val="00F5718C"/>
    <w:rsid w:val="00F57EF5"/>
    <w:rsid w:val="00F57F43"/>
    <w:rsid w:val="00F611B0"/>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03C"/>
    <w:rsid w:val="00F66B29"/>
    <w:rsid w:val="00F672D6"/>
    <w:rsid w:val="00F676A0"/>
    <w:rsid w:val="00F70B12"/>
    <w:rsid w:val="00F71203"/>
    <w:rsid w:val="00F714A9"/>
    <w:rsid w:val="00F71F8F"/>
    <w:rsid w:val="00F7288D"/>
    <w:rsid w:val="00F73085"/>
    <w:rsid w:val="00F736A6"/>
    <w:rsid w:val="00F74A5B"/>
    <w:rsid w:val="00F75310"/>
    <w:rsid w:val="00F76DDE"/>
    <w:rsid w:val="00F8062C"/>
    <w:rsid w:val="00F80A66"/>
    <w:rsid w:val="00F8113E"/>
    <w:rsid w:val="00F83A87"/>
    <w:rsid w:val="00F83AA6"/>
    <w:rsid w:val="00F85592"/>
    <w:rsid w:val="00F85BC7"/>
    <w:rsid w:val="00F85C30"/>
    <w:rsid w:val="00F86750"/>
    <w:rsid w:val="00F86C7C"/>
    <w:rsid w:val="00F87F0C"/>
    <w:rsid w:val="00F900B5"/>
    <w:rsid w:val="00F901FA"/>
    <w:rsid w:val="00F91609"/>
    <w:rsid w:val="00F91BC1"/>
    <w:rsid w:val="00F92012"/>
    <w:rsid w:val="00F920A7"/>
    <w:rsid w:val="00F923C3"/>
    <w:rsid w:val="00F92EF7"/>
    <w:rsid w:val="00F9300D"/>
    <w:rsid w:val="00F9536D"/>
    <w:rsid w:val="00F958C7"/>
    <w:rsid w:val="00F964A9"/>
    <w:rsid w:val="00F96B1A"/>
    <w:rsid w:val="00F96FF5"/>
    <w:rsid w:val="00F9713D"/>
    <w:rsid w:val="00F976B7"/>
    <w:rsid w:val="00F97FBF"/>
    <w:rsid w:val="00FA0363"/>
    <w:rsid w:val="00FA0C73"/>
    <w:rsid w:val="00FA1712"/>
    <w:rsid w:val="00FA19D9"/>
    <w:rsid w:val="00FA272B"/>
    <w:rsid w:val="00FA2A28"/>
    <w:rsid w:val="00FA2D61"/>
    <w:rsid w:val="00FA3710"/>
    <w:rsid w:val="00FA45D6"/>
    <w:rsid w:val="00FA4AF8"/>
    <w:rsid w:val="00FA52CC"/>
    <w:rsid w:val="00FA5726"/>
    <w:rsid w:val="00FA6D1D"/>
    <w:rsid w:val="00FA6E28"/>
    <w:rsid w:val="00FB009E"/>
    <w:rsid w:val="00FB035A"/>
    <w:rsid w:val="00FB0622"/>
    <w:rsid w:val="00FB0AB5"/>
    <w:rsid w:val="00FB135F"/>
    <w:rsid w:val="00FB1BD2"/>
    <w:rsid w:val="00FB2252"/>
    <w:rsid w:val="00FB235F"/>
    <w:rsid w:val="00FB2DE0"/>
    <w:rsid w:val="00FB3FDE"/>
    <w:rsid w:val="00FB56BC"/>
    <w:rsid w:val="00FB60FB"/>
    <w:rsid w:val="00FB640A"/>
    <w:rsid w:val="00FB688E"/>
    <w:rsid w:val="00FC022F"/>
    <w:rsid w:val="00FC1C55"/>
    <w:rsid w:val="00FC1CCA"/>
    <w:rsid w:val="00FC21D8"/>
    <w:rsid w:val="00FC2ABC"/>
    <w:rsid w:val="00FC32BA"/>
    <w:rsid w:val="00FC34AD"/>
    <w:rsid w:val="00FC351F"/>
    <w:rsid w:val="00FC3964"/>
    <w:rsid w:val="00FC3DB2"/>
    <w:rsid w:val="00FC4980"/>
    <w:rsid w:val="00FC4DCB"/>
    <w:rsid w:val="00FC55A5"/>
    <w:rsid w:val="00FC5864"/>
    <w:rsid w:val="00FC604F"/>
    <w:rsid w:val="00FC619F"/>
    <w:rsid w:val="00FC66E6"/>
    <w:rsid w:val="00FC671D"/>
    <w:rsid w:val="00FC7004"/>
    <w:rsid w:val="00FD02AE"/>
    <w:rsid w:val="00FD0AAF"/>
    <w:rsid w:val="00FD1E2F"/>
    <w:rsid w:val="00FD267E"/>
    <w:rsid w:val="00FD2BE7"/>
    <w:rsid w:val="00FD2F03"/>
    <w:rsid w:val="00FD344F"/>
    <w:rsid w:val="00FD345C"/>
    <w:rsid w:val="00FD3473"/>
    <w:rsid w:val="00FD34DF"/>
    <w:rsid w:val="00FD39EF"/>
    <w:rsid w:val="00FD4182"/>
    <w:rsid w:val="00FD489A"/>
    <w:rsid w:val="00FD52B5"/>
    <w:rsid w:val="00FD555A"/>
    <w:rsid w:val="00FD573E"/>
    <w:rsid w:val="00FD613C"/>
    <w:rsid w:val="00FD682D"/>
    <w:rsid w:val="00FD6B4D"/>
    <w:rsid w:val="00FD7319"/>
    <w:rsid w:val="00FD79A8"/>
    <w:rsid w:val="00FE05E8"/>
    <w:rsid w:val="00FE098C"/>
    <w:rsid w:val="00FE0C35"/>
    <w:rsid w:val="00FE138A"/>
    <w:rsid w:val="00FE1EB7"/>
    <w:rsid w:val="00FE378A"/>
    <w:rsid w:val="00FE4A10"/>
    <w:rsid w:val="00FE6217"/>
    <w:rsid w:val="00FE66E3"/>
    <w:rsid w:val="00FE6B89"/>
    <w:rsid w:val="00FE707D"/>
    <w:rsid w:val="00FE746F"/>
    <w:rsid w:val="00FF0899"/>
    <w:rsid w:val="00FF1B86"/>
    <w:rsid w:val="00FF21D6"/>
    <w:rsid w:val="00FF21EA"/>
    <w:rsid w:val="00FF22DE"/>
    <w:rsid w:val="00FF27ED"/>
    <w:rsid w:val="00FF2AEC"/>
    <w:rsid w:val="00FF2CFC"/>
    <w:rsid w:val="00FF3413"/>
    <w:rsid w:val="00FF42F3"/>
    <w:rsid w:val="00FF45C1"/>
    <w:rsid w:val="00FF4848"/>
    <w:rsid w:val="00FF51FE"/>
    <w:rsid w:val="00FF5583"/>
    <w:rsid w:val="00FF595D"/>
    <w:rsid w:val="00FF5A77"/>
    <w:rsid w:val="00FF648D"/>
    <w:rsid w:val="00FF6ECF"/>
    <w:rsid w:val="00FF6FC2"/>
    <w:rsid w:val="00FF76E9"/>
    <w:rsid w:val="00FF77F4"/>
    <w:rsid w:val="02CC7D07"/>
    <w:rsid w:val="05DCD0F1"/>
    <w:rsid w:val="07E73E85"/>
    <w:rsid w:val="0863B278"/>
    <w:rsid w:val="08900916"/>
    <w:rsid w:val="09C6DC98"/>
    <w:rsid w:val="09DFAB53"/>
    <w:rsid w:val="0AF281BA"/>
    <w:rsid w:val="0C1F1413"/>
    <w:rsid w:val="0CA10C54"/>
    <w:rsid w:val="0D92D06A"/>
    <w:rsid w:val="0E6DE293"/>
    <w:rsid w:val="0EB3A26C"/>
    <w:rsid w:val="0FF98030"/>
    <w:rsid w:val="178F75CB"/>
    <w:rsid w:val="1AA353B7"/>
    <w:rsid w:val="1AC58300"/>
    <w:rsid w:val="1B4B9C57"/>
    <w:rsid w:val="1BE06924"/>
    <w:rsid w:val="1C6902FB"/>
    <w:rsid w:val="1E62BE9A"/>
    <w:rsid w:val="1EC684FB"/>
    <w:rsid w:val="1EC78F41"/>
    <w:rsid w:val="1F448E50"/>
    <w:rsid w:val="2012486D"/>
    <w:rsid w:val="2016777E"/>
    <w:rsid w:val="25A7E06A"/>
    <w:rsid w:val="260D72C8"/>
    <w:rsid w:val="265CE678"/>
    <w:rsid w:val="27F8B6D9"/>
    <w:rsid w:val="2A7A5647"/>
    <w:rsid w:val="2B8C0B59"/>
    <w:rsid w:val="2CCF1D72"/>
    <w:rsid w:val="2CD8AD1B"/>
    <w:rsid w:val="2DED12E4"/>
    <w:rsid w:val="2E847D27"/>
    <w:rsid w:val="2F812ED3"/>
    <w:rsid w:val="30BEBEE6"/>
    <w:rsid w:val="3466C385"/>
    <w:rsid w:val="355D43CF"/>
    <w:rsid w:val="35FBEF66"/>
    <w:rsid w:val="3733130E"/>
    <w:rsid w:val="37674D14"/>
    <w:rsid w:val="3A10647E"/>
    <w:rsid w:val="3A2E0E77"/>
    <w:rsid w:val="3C17AEF8"/>
    <w:rsid w:val="408FD041"/>
    <w:rsid w:val="40AAE0FA"/>
    <w:rsid w:val="41EE5508"/>
    <w:rsid w:val="42C01549"/>
    <w:rsid w:val="43C84D3B"/>
    <w:rsid w:val="47C4C8A6"/>
    <w:rsid w:val="4A5452E0"/>
    <w:rsid w:val="4D85A53F"/>
    <w:rsid w:val="4DD3583A"/>
    <w:rsid w:val="4E1014AB"/>
    <w:rsid w:val="4EE9276C"/>
    <w:rsid w:val="524C0E06"/>
    <w:rsid w:val="54CDBA28"/>
    <w:rsid w:val="55E69F7C"/>
    <w:rsid w:val="56E6C935"/>
    <w:rsid w:val="582A2173"/>
    <w:rsid w:val="59725072"/>
    <w:rsid w:val="5A806027"/>
    <w:rsid w:val="5ABC89D1"/>
    <w:rsid w:val="5D939520"/>
    <w:rsid w:val="5DAB35B0"/>
    <w:rsid w:val="5DDCC3AD"/>
    <w:rsid w:val="5E4ADB6F"/>
    <w:rsid w:val="5EAFED8B"/>
    <w:rsid w:val="60F25592"/>
    <w:rsid w:val="65335DF2"/>
    <w:rsid w:val="65D96817"/>
    <w:rsid w:val="679B9405"/>
    <w:rsid w:val="67C67963"/>
    <w:rsid w:val="67C9272C"/>
    <w:rsid w:val="68A7B530"/>
    <w:rsid w:val="6BA0225F"/>
    <w:rsid w:val="6C0A99CA"/>
    <w:rsid w:val="6CD54552"/>
    <w:rsid w:val="6CE645C3"/>
    <w:rsid w:val="6DB10C33"/>
    <w:rsid w:val="6EF7D1D0"/>
    <w:rsid w:val="6F004889"/>
    <w:rsid w:val="70E6E5B9"/>
    <w:rsid w:val="7302435B"/>
    <w:rsid w:val="7405DD84"/>
    <w:rsid w:val="741D6580"/>
    <w:rsid w:val="74CE816F"/>
    <w:rsid w:val="74EEED14"/>
    <w:rsid w:val="75B585C5"/>
    <w:rsid w:val="767F99D6"/>
    <w:rsid w:val="773CFEE0"/>
    <w:rsid w:val="778C6578"/>
    <w:rsid w:val="782EA067"/>
    <w:rsid w:val="7921F40B"/>
    <w:rsid w:val="7A333AE5"/>
    <w:rsid w:val="7A5A40D3"/>
    <w:rsid w:val="7B18D93A"/>
    <w:rsid w:val="7B881AF6"/>
    <w:rsid w:val="7C72E8EB"/>
    <w:rsid w:val="7EB8EAE2"/>
    <w:rsid w:val="7ED61592"/>
    <w:rsid w:val="7EEF3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B2771"/>
  <w15:docId w15:val="{0AAE5FC7-0BCC-4041-AC3A-EB2D831BD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iPriority="99"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iPriority="99"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F61439"/>
    <w:pPr>
      <w:suppressAutoHyphens/>
      <w:spacing w:before="120" w:after="120"/>
    </w:pPr>
    <w:rPr>
      <w:sz w:val="24"/>
    </w:rPr>
  </w:style>
  <w:style w:type="paragraph" w:styleId="Heading1">
    <w:name w:val="heading 1"/>
    <w:aliases w:val="H1 Title"/>
    <w:next w:val="Normal"/>
    <w:link w:val="Heading1Char"/>
    <w:uiPriority w:val="4"/>
    <w:qFormat/>
    <w:rsid w:val="00216626"/>
    <w:pPr>
      <w:keepNext/>
      <w:keepLine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4"/>
    <w:qFormat/>
    <w:rsid w:val="00216626"/>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941B4D"/>
    <w:pPr>
      <w:keepNext/>
      <w:keepLine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216626"/>
    <w:pPr>
      <w:keepNext/>
      <w:keepLine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216626"/>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216626"/>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aliases w:val="Make 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941B4D"/>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216626"/>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3"/>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2"/>
      </w:numPr>
      <w:contextualSpacing/>
    </w:pPr>
  </w:style>
  <w:style w:type="paragraph" w:styleId="ListNumber">
    <w:name w:val="List Number"/>
    <w:basedOn w:val="ListBullet"/>
    <w:uiPriority w:val="2"/>
    <w:qFormat/>
    <w:rsid w:val="00B94C9F"/>
    <w:pPr>
      <w:numPr>
        <w:numId w:val="11"/>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4"/>
    <w:semiHidden/>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F61439"/>
    <w:pPr>
      <w:keepNext/>
      <w:suppressAutoHyphens w:val="0"/>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4"/>
      </w:numPr>
    </w:pPr>
  </w:style>
  <w:style w:type="numbering" w:customStyle="1" w:styleId="ListStyle123">
    <w:name w:val="List Style 123"/>
    <w:uiPriority w:val="99"/>
    <w:rsid w:val="00A97D55"/>
    <w:pPr>
      <w:numPr>
        <w:numId w:val="6"/>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16626"/>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16626"/>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character" w:styleId="CommentReference">
    <w:name w:val="annotation reference"/>
    <w:basedOn w:val="DefaultParagraphFont"/>
    <w:uiPriority w:val="99"/>
    <w:semiHidden/>
    <w:unhideWhenUsed/>
    <w:locked/>
    <w:rsid w:val="003B633B"/>
    <w:rPr>
      <w:sz w:val="16"/>
      <w:szCs w:val="16"/>
    </w:rPr>
  </w:style>
  <w:style w:type="paragraph" w:styleId="CommentText">
    <w:name w:val="annotation text"/>
    <w:basedOn w:val="Normal"/>
    <w:link w:val="CommentTextChar"/>
    <w:uiPriority w:val="99"/>
    <w:semiHidden/>
    <w:unhideWhenUsed/>
    <w:locked/>
    <w:rsid w:val="003B633B"/>
    <w:rPr>
      <w:sz w:val="20"/>
      <w:szCs w:val="20"/>
    </w:rPr>
  </w:style>
  <w:style w:type="character" w:customStyle="1" w:styleId="CommentTextChar">
    <w:name w:val="Comment Text Char"/>
    <w:basedOn w:val="DefaultParagraphFont"/>
    <w:link w:val="CommentText"/>
    <w:uiPriority w:val="99"/>
    <w:semiHidden/>
    <w:rsid w:val="003B633B"/>
    <w:rPr>
      <w:sz w:val="20"/>
      <w:szCs w:val="20"/>
    </w:rPr>
  </w:style>
  <w:style w:type="paragraph" w:styleId="CommentSubject">
    <w:name w:val="annotation subject"/>
    <w:basedOn w:val="CommentText"/>
    <w:next w:val="CommentText"/>
    <w:link w:val="CommentSubjectChar"/>
    <w:semiHidden/>
    <w:unhideWhenUsed/>
    <w:locked/>
    <w:rsid w:val="003B633B"/>
    <w:rPr>
      <w:b/>
      <w:bCs/>
    </w:rPr>
  </w:style>
  <w:style w:type="character" w:customStyle="1" w:styleId="CommentSubjectChar">
    <w:name w:val="Comment Subject Char"/>
    <w:basedOn w:val="CommentTextChar"/>
    <w:link w:val="CommentSubject"/>
    <w:semiHidden/>
    <w:rsid w:val="003B633B"/>
    <w:rPr>
      <w:b/>
      <w:bCs/>
      <w:sz w:val="20"/>
      <w:szCs w:val="20"/>
    </w:rPr>
  </w:style>
  <w:style w:type="character" w:customStyle="1" w:styleId="UnresolvedMention1">
    <w:name w:val="Unresolved Mention1"/>
    <w:basedOn w:val="DefaultParagraphFont"/>
    <w:uiPriority w:val="99"/>
    <w:semiHidden/>
    <w:unhideWhenUsed/>
    <w:rsid w:val="00E7380A"/>
    <w:rPr>
      <w:color w:val="605E5C"/>
      <w:shd w:val="clear" w:color="auto" w:fill="E1DFDD"/>
    </w:rPr>
  </w:style>
  <w:style w:type="character" w:styleId="UnresolvedMention">
    <w:name w:val="Unresolved Mention"/>
    <w:basedOn w:val="DefaultParagraphFont"/>
    <w:uiPriority w:val="99"/>
    <w:semiHidden/>
    <w:unhideWhenUsed/>
    <w:rsid w:val="00E73375"/>
    <w:rPr>
      <w:color w:val="605E5C"/>
      <w:shd w:val="clear" w:color="auto" w:fill="E1DFDD"/>
    </w:rPr>
  </w:style>
  <w:style w:type="paragraph" w:styleId="Revision">
    <w:name w:val="Revision"/>
    <w:hidden/>
    <w:uiPriority w:val="99"/>
    <w:semiHidden/>
    <w:rsid w:val="00607269"/>
    <w:pPr>
      <w:spacing w:before="0"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7362">
      <w:bodyDiv w:val="1"/>
      <w:marLeft w:val="0"/>
      <w:marRight w:val="0"/>
      <w:marTop w:val="0"/>
      <w:marBottom w:val="0"/>
      <w:divBdr>
        <w:top w:val="none" w:sz="0" w:space="0" w:color="auto"/>
        <w:left w:val="none" w:sz="0" w:space="0" w:color="auto"/>
        <w:bottom w:val="none" w:sz="0" w:space="0" w:color="auto"/>
        <w:right w:val="none" w:sz="0" w:space="0" w:color="auto"/>
      </w:divBdr>
    </w:div>
    <w:div w:id="69427540">
      <w:bodyDiv w:val="1"/>
      <w:marLeft w:val="0"/>
      <w:marRight w:val="0"/>
      <w:marTop w:val="0"/>
      <w:marBottom w:val="0"/>
      <w:divBdr>
        <w:top w:val="none" w:sz="0" w:space="0" w:color="auto"/>
        <w:left w:val="none" w:sz="0" w:space="0" w:color="auto"/>
        <w:bottom w:val="none" w:sz="0" w:space="0" w:color="auto"/>
        <w:right w:val="none" w:sz="0" w:space="0" w:color="auto"/>
      </w:divBdr>
    </w:div>
    <w:div w:id="88697154">
      <w:bodyDiv w:val="1"/>
      <w:marLeft w:val="0"/>
      <w:marRight w:val="0"/>
      <w:marTop w:val="0"/>
      <w:marBottom w:val="0"/>
      <w:divBdr>
        <w:top w:val="none" w:sz="0" w:space="0" w:color="auto"/>
        <w:left w:val="none" w:sz="0" w:space="0" w:color="auto"/>
        <w:bottom w:val="none" w:sz="0" w:space="0" w:color="auto"/>
        <w:right w:val="none" w:sz="0" w:space="0" w:color="auto"/>
      </w:divBdr>
    </w:div>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697582539">
      <w:bodyDiv w:val="1"/>
      <w:marLeft w:val="0"/>
      <w:marRight w:val="0"/>
      <w:marTop w:val="0"/>
      <w:marBottom w:val="0"/>
      <w:divBdr>
        <w:top w:val="none" w:sz="0" w:space="0" w:color="auto"/>
        <w:left w:val="none" w:sz="0" w:space="0" w:color="auto"/>
        <w:bottom w:val="none" w:sz="0" w:space="0" w:color="auto"/>
        <w:right w:val="none" w:sz="0" w:space="0" w:color="auto"/>
      </w:divBdr>
      <w:divsChild>
        <w:div w:id="1771003872">
          <w:marLeft w:val="0"/>
          <w:marRight w:val="0"/>
          <w:marTop w:val="0"/>
          <w:marBottom w:val="0"/>
          <w:divBdr>
            <w:top w:val="none" w:sz="0" w:space="0" w:color="auto"/>
            <w:left w:val="none" w:sz="0" w:space="0" w:color="auto"/>
            <w:bottom w:val="none" w:sz="0" w:space="0" w:color="auto"/>
            <w:right w:val="none" w:sz="0" w:space="0" w:color="auto"/>
          </w:divBdr>
        </w:div>
        <w:div w:id="800805950">
          <w:marLeft w:val="0"/>
          <w:marRight w:val="0"/>
          <w:marTop w:val="0"/>
          <w:marBottom w:val="0"/>
          <w:divBdr>
            <w:top w:val="none" w:sz="0" w:space="0" w:color="auto"/>
            <w:left w:val="none" w:sz="0" w:space="0" w:color="auto"/>
            <w:bottom w:val="none" w:sz="0" w:space="0" w:color="auto"/>
            <w:right w:val="none" w:sz="0" w:space="0" w:color="auto"/>
          </w:divBdr>
        </w:div>
        <w:div w:id="138109153">
          <w:marLeft w:val="0"/>
          <w:marRight w:val="0"/>
          <w:marTop w:val="120"/>
          <w:marBottom w:val="0"/>
          <w:divBdr>
            <w:top w:val="none" w:sz="0" w:space="0" w:color="auto"/>
            <w:left w:val="none" w:sz="0" w:space="0" w:color="auto"/>
            <w:bottom w:val="none" w:sz="0" w:space="0" w:color="auto"/>
            <w:right w:val="none" w:sz="0" w:space="0" w:color="auto"/>
          </w:divBdr>
          <w:divsChild>
            <w:div w:id="17126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69170">
      <w:bodyDiv w:val="1"/>
      <w:marLeft w:val="0"/>
      <w:marRight w:val="0"/>
      <w:marTop w:val="0"/>
      <w:marBottom w:val="0"/>
      <w:divBdr>
        <w:top w:val="none" w:sz="0" w:space="0" w:color="auto"/>
        <w:left w:val="none" w:sz="0" w:space="0" w:color="auto"/>
        <w:bottom w:val="none" w:sz="0" w:space="0" w:color="auto"/>
        <w:right w:val="none" w:sz="0" w:space="0" w:color="auto"/>
      </w:divBdr>
    </w:div>
    <w:div w:id="1365446926">
      <w:bodyDiv w:val="1"/>
      <w:marLeft w:val="0"/>
      <w:marRight w:val="0"/>
      <w:marTop w:val="0"/>
      <w:marBottom w:val="0"/>
      <w:divBdr>
        <w:top w:val="none" w:sz="0" w:space="0" w:color="auto"/>
        <w:left w:val="none" w:sz="0" w:space="0" w:color="auto"/>
        <w:bottom w:val="none" w:sz="0" w:space="0" w:color="auto"/>
        <w:right w:val="none" w:sz="0" w:space="0" w:color="auto"/>
      </w:divBdr>
    </w:div>
    <w:div w:id="1381906660">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jpg"/><Relationship Id="rId21" Type="http://schemas.openxmlformats.org/officeDocument/2006/relationships/hyperlink" Target="https://www.instagram.com/minnesotawic/" TargetMode="External"/><Relationship Id="rId42" Type="http://schemas.openxmlformats.org/officeDocument/2006/relationships/hyperlink" Target="https://wicbreastfeeding.fns.usda.gov/going-back-to-work" TargetMode="External"/><Relationship Id="rId63" Type="http://schemas.openxmlformats.org/officeDocument/2006/relationships/hyperlink" Target="https://www.health.state.mn.us/people/breastfeeding/whybf.html" TargetMode="External"/><Relationship Id="rId84" Type="http://schemas.openxmlformats.org/officeDocument/2006/relationships/image" Target="media/image14.jpeg"/><Relationship Id="rId138" Type="http://schemas.openxmlformats.org/officeDocument/2006/relationships/hyperlink" Target="http://www.publicdomainpictures.net/" TargetMode="External"/><Relationship Id="rId107" Type="http://schemas.openxmlformats.org/officeDocument/2006/relationships/image" Target="media/image37.jpeg"/><Relationship Id="rId11" Type="http://schemas.openxmlformats.org/officeDocument/2006/relationships/endnotes" Target="endnotes.xml"/><Relationship Id="rId32" Type="http://schemas.openxmlformats.org/officeDocument/2006/relationships/hyperlink" Target="https://youtu.be/1HGDoVBgf1U?si=4WdGcuSX-qVVtcZO" TargetMode="External"/><Relationship Id="rId53" Type="http://schemas.openxmlformats.org/officeDocument/2006/relationships/hyperlink" Target="https://www.facebook.com/Mewinzha" TargetMode="External"/><Relationship Id="rId74" Type="http://schemas.openxmlformats.org/officeDocument/2006/relationships/image" Target="media/image4.jpeg"/><Relationship Id="rId128" Type="http://schemas.openxmlformats.org/officeDocument/2006/relationships/image" Target="media/image58.jpeg"/><Relationship Id="rId5" Type="http://schemas.openxmlformats.org/officeDocument/2006/relationships/customXml" Target="../customXml/item5.xml"/><Relationship Id="rId90" Type="http://schemas.openxmlformats.org/officeDocument/2006/relationships/image" Target="media/image20.jpeg"/><Relationship Id="rId95" Type="http://schemas.openxmlformats.org/officeDocument/2006/relationships/image" Target="media/image25.jpeg"/><Relationship Id="rId22" Type="http://schemas.openxmlformats.org/officeDocument/2006/relationships/hyperlink" Target="https://worldbreastfeedingweek.org/" TargetMode="External"/><Relationship Id="rId27" Type="http://schemas.openxmlformats.org/officeDocument/2006/relationships/hyperlink" Target="https://www.facebook.com/WorkplaceLactationWeek" TargetMode="External"/><Relationship Id="rId43" Type="http://schemas.openxmlformats.org/officeDocument/2006/relationships/hyperlink" Target="https://www.health.state.mn.us/docs/people/wic/bf/talkingtips.pdf" TargetMode="External"/><Relationship Id="rId48" Type="http://schemas.openxmlformats.org/officeDocument/2006/relationships/hyperlink" Target="https://www.strongblackbabies.org/" TargetMode="External"/><Relationship Id="rId64" Type="http://schemas.openxmlformats.org/officeDocument/2006/relationships/hyperlink" Target="https://www.health.state.mn.us/people/breastfeeding/recognition/index.html" TargetMode="External"/><Relationship Id="rId69" Type="http://schemas.openxmlformats.org/officeDocument/2006/relationships/hyperlink" Target="https://youtu.be/k7qW-LvCGnQ" TargetMode="External"/><Relationship Id="rId113" Type="http://schemas.openxmlformats.org/officeDocument/2006/relationships/image" Target="media/image43.jpeg"/><Relationship Id="rId118" Type="http://schemas.openxmlformats.org/officeDocument/2006/relationships/image" Target="media/image48.jpeg"/><Relationship Id="rId134" Type="http://schemas.openxmlformats.org/officeDocument/2006/relationships/image" Target="media/image64.jpg"/><Relationship Id="rId139" Type="http://schemas.openxmlformats.org/officeDocument/2006/relationships/hyperlink" Target="http://all-free-download.com/free-photos/" TargetMode="External"/><Relationship Id="rId80" Type="http://schemas.openxmlformats.org/officeDocument/2006/relationships/image" Target="media/image10.jpeg"/><Relationship Id="rId85" Type="http://schemas.openxmlformats.org/officeDocument/2006/relationships/image" Target="media/image15.jpeg"/><Relationship Id="rId12" Type="http://schemas.openxmlformats.org/officeDocument/2006/relationships/image" Target="media/image1.emf"/><Relationship Id="rId17" Type="http://schemas.openxmlformats.org/officeDocument/2006/relationships/hyperlink" Target="https://www.usbreastfeeding.org/" TargetMode="External"/><Relationship Id="rId33" Type="http://schemas.openxmlformats.org/officeDocument/2006/relationships/hyperlink" Target="https://www.health.state.mn.us/people/wic/bf/morebflinks.html" TargetMode="External"/><Relationship Id="rId38" Type="http://schemas.openxmlformats.org/officeDocument/2006/relationships/hyperlink" Target="https://www.dli.mn.gov/sites/default/files/pdf/DLI_WESA_Brochure_Hmong.pdf" TargetMode="External"/><Relationship Id="rId59" Type="http://schemas.openxmlformats.org/officeDocument/2006/relationships/hyperlink" Target="https://www.youtube.com/watch?v=PKoEnqrSkvs&amp;t=87s" TargetMode="External"/><Relationship Id="rId103" Type="http://schemas.openxmlformats.org/officeDocument/2006/relationships/image" Target="media/image33.jpeg"/><Relationship Id="rId108" Type="http://schemas.openxmlformats.org/officeDocument/2006/relationships/image" Target="media/image38.jpeg"/><Relationship Id="rId124" Type="http://schemas.openxmlformats.org/officeDocument/2006/relationships/image" Target="media/image54.jpeg"/><Relationship Id="rId129" Type="http://schemas.openxmlformats.org/officeDocument/2006/relationships/image" Target="media/image59.jpeg"/><Relationship Id="rId54" Type="http://schemas.openxmlformats.org/officeDocument/2006/relationships/hyperlink" Target="https://www.health.state.mn.us/people/wic/bf/index.html" TargetMode="External"/><Relationship Id="rId70" Type="http://schemas.openxmlformats.org/officeDocument/2006/relationships/hyperlink" Target="https://youtu.be/H1uS7sj5RYY" TargetMode="External"/><Relationship Id="rId75" Type="http://schemas.openxmlformats.org/officeDocument/2006/relationships/image" Target="media/image5.jpeg"/><Relationship Id="rId91" Type="http://schemas.openxmlformats.org/officeDocument/2006/relationships/image" Target="media/image21.jpeg"/><Relationship Id="rId96" Type="http://schemas.openxmlformats.org/officeDocument/2006/relationships/image" Target="media/image26.jpeg"/><Relationship Id="rId140" Type="http://schemas.openxmlformats.org/officeDocument/2006/relationships/hyperlink" Target="https://pixnio.com/"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indigenousmilkmedicinecollective.org/" TargetMode="External"/><Relationship Id="rId28" Type="http://schemas.openxmlformats.org/officeDocument/2006/relationships/hyperlink" Target="https://www.health.state.mn.us/people/breastfeeding/workplaces.html" TargetMode="External"/><Relationship Id="rId49" Type="http://schemas.openxmlformats.org/officeDocument/2006/relationships/hyperlink" Target="http://www.chocolatemilkdoc.com/series" TargetMode="External"/><Relationship Id="rId114" Type="http://schemas.openxmlformats.org/officeDocument/2006/relationships/image" Target="media/image44.jpeg"/><Relationship Id="rId119" Type="http://schemas.openxmlformats.org/officeDocument/2006/relationships/image" Target="media/image49.jpeg"/><Relationship Id="rId44" Type="http://schemas.openxmlformats.org/officeDocument/2006/relationships/hyperlink" Target="https://dli.mn.gov/sites/default/files/pdf/WESA_employee_notice.pdf" TargetMode="External"/><Relationship Id="rId60" Type="http://schemas.openxmlformats.org/officeDocument/2006/relationships/hyperlink" Target="http://www.health.state.mn.us/people/wic/bf/peermap.html" TargetMode="External"/><Relationship Id="rId65" Type="http://schemas.openxmlformats.org/officeDocument/2006/relationships/hyperlink" Target="https://www.health.state.mn.us/people/breastfeeding/whybf.html" TargetMode="External"/><Relationship Id="rId81" Type="http://schemas.openxmlformats.org/officeDocument/2006/relationships/image" Target="media/image11.jpeg"/><Relationship Id="rId86" Type="http://schemas.openxmlformats.org/officeDocument/2006/relationships/image" Target="media/image16.jpeg"/><Relationship Id="rId130" Type="http://schemas.openxmlformats.org/officeDocument/2006/relationships/image" Target="media/image60.jpeg"/><Relationship Id="rId135" Type="http://schemas.openxmlformats.org/officeDocument/2006/relationships/hyperlink" Target="https://wicworks.fns.usda.gov/resources/wic-image-gallery-wic-breastfeeding-support" TargetMode="External"/><Relationship Id="rId13" Type="http://schemas.openxmlformats.org/officeDocument/2006/relationships/image" Target="media/image2.jpeg"/><Relationship Id="rId18" Type="http://schemas.openxmlformats.org/officeDocument/2006/relationships/hyperlink" Target="mailto:megan.leonard@state.mn.us" TargetMode="External"/><Relationship Id="rId39" Type="http://schemas.openxmlformats.org/officeDocument/2006/relationships/hyperlink" Target="https://www.dli.mn.gov/sites/default/files/pdf/DLI_WESA_Brochure_Somali.pdf" TargetMode="External"/><Relationship Id="rId109" Type="http://schemas.openxmlformats.org/officeDocument/2006/relationships/image" Target="media/image39.jpeg"/><Relationship Id="rId34" Type="http://schemas.openxmlformats.org/officeDocument/2006/relationships/hyperlink" Target="https://www.health.state.mn.us/people/wic/" TargetMode="External"/><Relationship Id="rId50" Type="http://schemas.openxmlformats.org/officeDocument/2006/relationships/hyperlink" Target="https://www.mnbreastfeedingcoalition.org/african-american-community" TargetMode="External"/><Relationship Id="rId55" Type="http://schemas.openxmlformats.org/officeDocument/2006/relationships/hyperlink" Target="https://www.youtube.com/watch?v=OGPm5SpLxXY" TargetMode="External"/><Relationship Id="rId76" Type="http://schemas.openxmlformats.org/officeDocument/2006/relationships/image" Target="media/image6.jpeg"/><Relationship Id="rId97" Type="http://schemas.openxmlformats.org/officeDocument/2006/relationships/image" Target="media/image27.jpeg"/><Relationship Id="rId104" Type="http://schemas.openxmlformats.org/officeDocument/2006/relationships/image" Target="media/image34.jpeg"/><Relationship Id="rId120" Type="http://schemas.openxmlformats.org/officeDocument/2006/relationships/image" Target="media/image50.jpg"/><Relationship Id="rId125" Type="http://schemas.openxmlformats.org/officeDocument/2006/relationships/image" Target="media/image55.jpeg"/><Relationship Id="rId141" Type="http://schemas.openxmlformats.org/officeDocument/2006/relationships/hyperlink" Target="https://phil.cdc.gov/phil/home.asp" TargetMode="External"/><Relationship Id="rId14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s://youtu.be/EiHANGPMtnE" TargetMode="External"/><Relationship Id="rId92" Type="http://schemas.openxmlformats.org/officeDocument/2006/relationships/image" Target="media/image22.jpeg"/><Relationship Id="rId2" Type="http://schemas.openxmlformats.org/officeDocument/2006/relationships/customXml" Target="../customXml/item2.xml"/><Relationship Id="rId29" Type="http://schemas.openxmlformats.org/officeDocument/2006/relationships/hyperlink" Target="https://www.facebook.com/Latinxbreastfeedingweek" TargetMode="External"/><Relationship Id="rId24" Type="http://schemas.openxmlformats.org/officeDocument/2006/relationships/hyperlink" Target="https://www.facebook.com/APIBTF" TargetMode="External"/><Relationship Id="rId40" Type="http://schemas.openxmlformats.org/officeDocument/2006/relationships/hyperlink" Target="file:///C:\Users\leonam1\Downloads\Know%20Your%20Rights:%20Women&#8217;s%20Economic%20Security%20Act%20(WESA)%20(https:\youtu.be\IURlIIgo3bg%3fsi=Tf0OP5XpIHXhMWLR)" TargetMode="External"/><Relationship Id="rId45" Type="http://schemas.openxmlformats.org/officeDocument/2006/relationships/hyperlink" Target="https://www.womenshealth.gov/supporting-nursing-moms-work/lactation-break-time-and-space-all-industries" TargetMode="External"/><Relationship Id="rId66" Type="http://schemas.openxmlformats.org/officeDocument/2006/relationships/hyperlink" Target="https://youtu.be/BxUpuvilLmg" TargetMode="External"/><Relationship Id="rId87" Type="http://schemas.openxmlformats.org/officeDocument/2006/relationships/image" Target="media/image17.jpeg"/><Relationship Id="rId110" Type="http://schemas.openxmlformats.org/officeDocument/2006/relationships/image" Target="media/image40.jpeg"/><Relationship Id="rId115" Type="http://schemas.openxmlformats.org/officeDocument/2006/relationships/image" Target="media/image45.jpeg"/><Relationship Id="rId131" Type="http://schemas.openxmlformats.org/officeDocument/2006/relationships/image" Target="media/image61.jpeg"/><Relationship Id="rId136" Type="http://schemas.openxmlformats.org/officeDocument/2006/relationships/hyperlink" Target="https://www.usbreastfeeding.org/photo-project.html" TargetMode="External"/><Relationship Id="rId61" Type="http://schemas.openxmlformats.org/officeDocument/2006/relationships/hyperlink" Target="https://www.health.state.mn.us/people/wic/bf/index.html" TargetMode="External"/><Relationship Id="rId82" Type="http://schemas.openxmlformats.org/officeDocument/2006/relationships/image" Target="media/image12.jpeg"/><Relationship Id="rId19" Type="http://schemas.openxmlformats.org/officeDocument/2006/relationships/hyperlink" Target="mailto:megan.leonard@state.mn.us" TargetMode="External"/><Relationship Id="rId14" Type="http://schemas.openxmlformats.org/officeDocument/2006/relationships/hyperlink" Target="mailto:health.wic@state.mn.us" TargetMode="External"/><Relationship Id="rId30" Type="http://schemas.openxmlformats.org/officeDocument/2006/relationships/hyperlink" Target="https://worldbreastfeedingweek.org/" TargetMode="External"/><Relationship Id="rId35" Type="http://schemas.openxmlformats.org/officeDocument/2006/relationships/hyperlink" Target="https://www.health.state.mn.us/docs/people/wic/localagency/bf/laws.pdf" TargetMode="External"/><Relationship Id="rId56" Type="http://schemas.openxmlformats.org/officeDocument/2006/relationships/hyperlink" Target="https://wicbreastfeeding.fns.usda.gov/low-milk-supply" TargetMode="External"/><Relationship Id="rId77" Type="http://schemas.openxmlformats.org/officeDocument/2006/relationships/image" Target="media/image7.jpeg"/><Relationship Id="rId100" Type="http://schemas.openxmlformats.org/officeDocument/2006/relationships/image" Target="media/image30.jpeg"/><Relationship Id="rId105" Type="http://schemas.openxmlformats.org/officeDocument/2006/relationships/image" Target="media/image35.jpeg"/><Relationship Id="rId126" Type="http://schemas.openxmlformats.org/officeDocument/2006/relationships/image" Target="media/image56.jpeg"/><Relationship Id="rId8" Type="http://schemas.openxmlformats.org/officeDocument/2006/relationships/settings" Target="settings.xml"/><Relationship Id="rId51" Type="http://schemas.openxmlformats.org/officeDocument/2006/relationships/hyperlink" Target="https://youtu.be/sNWCND-q7jE" TargetMode="External"/><Relationship Id="rId72" Type="http://schemas.openxmlformats.org/officeDocument/2006/relationships/hyperlink" Target="mailto:health.wic@state.mn.us" TargetMode="External"/><Relationship Id="rId93" Type="http://schemas.openxmlformats.org/officeDocument/2006/relationships/image" Target="media/image23.jpeg"/><Relationship Id="rId98" Type="http://schemas.openxmlformats.org/officeDocument/2006/relationships/image" Target="media/image28.jpeg"/><Relationship Id="rId121" Type="http://schemas.openxmlformats.org/officeDocument/2006/relationships/image" Target="media/image51.jpg"/><Relationship Id="rId142"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hyperlink" Target="https://californiabreastfeeding.org/event/asian-american-native-hawaiian-and-pacific-islander-breastfeeding-week/" TargetMode="External"/><Relationship Id="rId46" Type="http://schemas.openxmlformats.org/officeDocument/2006/relationships/hyperlink" Target="https://youtu.be/al9EWUwLWQY" TargetMode="External"/><Relationship Id="rId67" Type="http://schemas.openxmlformats.org/officeDocument/2006/relationships/hyperlink" Target="https://www.health.state.mn.us/people/breastfeeding/whybf.html" TargetMode="External"/><Relationship Id="rId116" Type="http://schemas.openxmlformats.org/officeDocument/2006/relationships/image" Target="media/image46.jpg"/><Relationship Id="rId137" Type="http://schemas.openxmlformats.org/officeDocument/2006/relationships/hyperlink" Target="https://www.wichealth.org/Support/" TargetMode="External"/><Relationship Id="rId20" Type="http://schemas.openxmlformats.org/officeDocument/2006/relationships/hyperlink" Target="https://www.facebook.com/MNWIC" TargetMode="External"/><Relationship Id="rId41" Type="http://schemas.openxmlformats.org/officeDocument/2006/relationships/hyperlink" Target="https://www.dli.mn.gov/sites/default/files/pdf/parental_leave.pdf" TargetMode="External"/><Relationship Id="rId62" Type="http://schemas.openxmlformats.org/officeDocument/2006/relationships/hyperlink" Target="https://www.health.state.mn.us/people/wic/bf/index.html" TargetMode="External"/><Relationship Id="rId83" Type="http://schemas.openxmlformats.org/officeDocument/2006/relationships/image" Target="media/image13.jpeg"/><Relationship Id="rId88" Type="http://schemas.openxmlformats.org/officeDocument/2006/relationships/image" Target="media/image18.jpeg"/><Relationship Id="rId111" Type="http://schemas.openxmlformats.org/officeDocument/2006/relationships/image" Target="media/image41.jpeg"/><Relationship Id="rId132" Type="http://schemas.openxmlformats.org/officeDocument/2006/relationships/image" Target="media/image62.jpeg"/><Relationship Id="rId15" Type="http://schemas.openxmlformats.org/officeDocument/2006/relationships/hyperlink" Target="http://www.health.state.mn.us/" TargetMode="External"/><Relationship Id="rId36" Type="http://schemas.openxmlformats.org/officeDocument/2006/relationships/hyperlink" Target="https://www.dli.mn.gov/sites/default/files/pdf/DLI_WESA_Brochure_English.pdf" TargetMode="External"/><Relationship Id="rId57" Type="http://schemas.openxmlformats.org/officeDocument/2006/relationships/hyperlink" Target="https://www.youtube.com/watch?v=1ALUXZf8q3o&amp;list=PLuBcbwDEv8PyrLucsc1UO6Xud0Buvr6rl&amp;index=2" TargetMode="External"/><Relationship Id="rId106" Type="http://schemas.openxmlformats.org/officeDocument/2006/relationships/image" Target="media/image36.jpeg"/><Relationship Id="rId127" Type="http://schemas.openxmlformats.org/officeDocument/2006/relationships/image" Target="media/image57.jpeg"/><Relationship Id="rId10" Type="http://schemas.openxmlformats.org/officeDocument/2006/relationships/footnotes" Target="footnotes.xml"/><Relationship Id="rId31" Type="http://schemas.openxmlformats.org/officeDocument/2006/relationships/hyperlink" Target="https://wicshare.nwica.org/" TargetMode="External"/><Relationship Id="rId52" Type="http://schemas.openxmlformats.org/officeDocument/2006/relationships/hyperlink" Target="https://www.facebook.com/groups/nitamising.gimashkikinaan" TargetMode="External"/><Relationship Id="rId73" Type="http://schemas.openxmlformats.org/officeDocument/2006/relationships/image" Target="media/image3.jpeg"/><Relationship Id="rId78" Type="http://schemas.openxmlformats.org/officeDocument/2006/relationships/image" Target="media/image8.jpeg"/><Relationship Id="rId94" Type="http://schemas.openxmlformats.org/officeDocument/2006/relationships/image" Target="media/image24.jpeg"/><Relationship Id="rId99" Type="http://schemas.openxmlformats.org/officeDocument/2006/relationships/image" Target="media/image29.jpeg"/><Relationship Id="rId101" Type="http://schemas.openxmlformats.org/officeDocument/2006/relationships/image" Target="media/image31.jpeg"/><Relationship Id="rId122" Type="http://schemas.openxmlformats.org/officeDocument/2006/relationships/image" Target="media/image52.jpg"/><Relationship Id="rId14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Black%20Breastfeeding%20Week%20(https://blackbreastfeedingweek.org/)" TargetMode="External"/><Relationship Id="rId47" Type="http://schemas.openxmlformats.org/officeDocument/2006/relationships/hyperlink" Target="https://vimeo.com/showcase/7011058" TargetMode="External"/><Relationship Id="rId68" Type="http://schemas.openxmlformats.org/officeDocument/2006/relationships/hyperlink" Target="https://youtu.be/H1uS7sj5RYY" TargetMode="External"/><Relationship Id="rId89" Type="http://schemas.openxmlformats.org/officeDocument/2006/relationships/image" Target="media/image19.jpeg"/><Relationship Id="rId112" Type="http://schemas.openxmlformats.org/officeDocument/2006/relationships/image" Target="media/image42.jpeg"/><Relationship Id="rId133" Type="http://schemas.openxmlformats.org/officeDocument/2006/relationships/image" Target="media/image63.jpeg"/><Relationship Id="rId16" Type="http://schemas.openxmlformats.org/officeDocument/2006/relationships/hyperlink" Target="https://worldbreastfeedingweek.org/" TargetMode="External"/><Relationship Id="rId37" Type="http://schemas.openxmlformats.org/officeDocument/2006/relationships/hyperlink" Target="https://www.dli.mn.gov/sites/default/files/pdf/DLI_WESA_Brochure_Spanish.pdf" TargetMode="External"/><Relationship Id="rId58" Type="http://schemas.openxmlformats.org/officeDocument/2006/relationships/hyperlink" Target="https://www.hugyourbaby.org/minnesotawic" TargetMode="External"/><Relationship Id="rId79" Type="http://schemas.openxmlformats.org/officeDocument/2006/relationships/image" Target="media/image9.jpeg"/><Relationship Id="rId102" Type="http://schemas.openxmlformats.org/officeDocument/2006/relationships/image" Target="media/image32.jpeg"/><Relationship Id="rId123" Type="http://schemas.openxmlformats.org/officeDocument/2006/relationships/image" Target="media/image53.jpeg"/><Relationship Id="rId14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onam1\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5.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8f01fe9-c3f2-4582-9148-d87bd0c242e7">PP6VNZTUNPYT-1116519783-393</_dlc_DocId>
    <_dlc_DocIdUrl xmlns="98f01fe9-c3f2-4582-9148-d87bd0c242e7">
      <Url>https://mn365.sharepoint.com/teams/MDH/bureaus/hib/cfhd/wic/_layouts/15/DocIdRedir.aspx?ID=PP6VNZTUNPYT-1116519783-393</Url>
      <Description>PP6VNZTUNPYT-1116519783-393</Description>
    </_dlc_DocIdUrl>
    <Date_x0020_Last_x0020_Reviewed xmlns="98f01fe9-c3f2-4582-9148-d87bd0c242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D138B5039E018B459FE599F18CE0B108" ma:contentTypeVersion="4" ma:contentTypeDescription="Create a new document." ma:contentTypeScope="" ma:versionID="9024dae74c15eff3187a324ddbc8b96a">
  <xsd:schema xmlns:xsd="http://www.w3.org/2001/XMLSchema" xmlns:xs="http://www.w3.org/2001/XMLSchema" xmlns:p="http://schemas.microsoft.com/office/2006/metadata/properties" xmlns:ns2="98f01fe9-c3f2-4582-9148-d87bd0c242e7" xmlns:ns3="25e494db-2775-4db7-b47d-cd3d6cc6be8d" targetNamespace="http://schemas.microsoft.com/office/2006/metadata/properties" ma:root="true" ma:fieldsID="2bb628aca7b0381cfffab9763ee91729" ns2:_="" ns3:_="">
    <xsd:import namespace="98f01fe9-c3f2-4582-9148-d87bd0c242e7"/>
    <xsd:import namespace="25e494db-2775-4db7-b47d-cd3d6cc6be8d"/>
    <xsd:element name="properties">
      <xsd:complexType>
        <xsd:sequence>
          <xsd:element name="documentManagement">
            <xsd:complexType>
              <xsd:all>
                <xsd:element ref="ns2:_dlc_DocId" minOccurs="0"/>
                <xsd:element ref="ns2:_dlc_DocIdUrl" minOccurs="0"/>
                <xsd:element ref="ns2:_dlc_DocIdPersistId" minOccurs="0"/>
                <xsd:element ref="ns2:Date_x0020_Last_x0020_Reviewe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ate_x0020_Last_x0020_Reviewed" ma:index="11" nillable="true" ma:displayName="Date Last Reviewed" ma:format="DateOnly" ma:internalName="Date_x0020_Last_x0020_Review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5e494db-2775-4db7-b47d-cd3d6cc6be8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2.xml><?xml version="1.0" encoding="utf-8"?>
<ds:datastoreItem xmlns:ds="http://schemas.openxmlformats.org/officeDocument/2006/customXml" ds:itemID="{147AC05F-C908-4B83-B522-D3E8080209E4}">
  <ds:schemaRefs>
    <ds:schemaRef ds:uri="http://schemas.microsoft.com/sharepoint/events"/>
  </ds:schemaRefs>
</ds:datastoreItem>
</file>

<file path=customXml/itemProps3.xml><?xml version="1.0" encoding="utf-8"?>
<ds:datastoreItem xmlns:ds="http://schemas.openxmlformats.org/officeDocument/2006/customXml" ds:itemID="{57BF5A84-D146-4B84-B77D-38529A5E057B}">
  <ds:schemaRefs>
    <ds:schemaRef ds:uri="http://purl.org/dc/terms/"/>
    <ds:schemaRef ds:uri="25e494db-2775-4db7-b47d-cd3d6cc6be8d"/>
    <ds:schemaRef ds:uri="http://schemas.microsoft.com/office/2006/documentManagement/types"/>
    <ds:schemaRef ds:uri="http://schemas.openxmlformats.org/package/2006/metadata/core-properties"/>
    <ds:schemaRef ds:uri="http://purl.org/dc/elements/1.1/"/>
    <ds:schemaRef ds:uri="http://purl.org/dc/dcmitype/"/>
    <ds:schemaRef ds:uri="98f01fe9-c3f2-4582-9148-d87bd0c242e7"/>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684CF86-BBAA-41DC-80FE-3228864C10BD}">
  <ds:schemaRefs>
    <ds:schemaRef ds:uri="http://schemas.openxmlformats.org/officeDocument/2006/bibliography"/>
  </ds:schemaRefs>
</ds:datastoreItem>
</file>

<file path=customXml/itemProps5.xml><?xml version="1.0" encoding="utf-8"?>
<ds:datastoreItem xmlns:ds="http://schemas.openxmlformats.org/officeDocument/2006/customXml" ds:itemID="{80ADABD6-0B2A-42FD-972F-12EB53E14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01fe9-c3f2-4582-9148-d87bd0c242e7"/>
    <ds:schemaRef ds:uri="25e494db-2775-4db7-b47d-cd3d6cc6b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Basic MDH Document</Template>
  <TotalTime>82</TotalTime>
  <Pages>23</Pages>
  <Words>3732</Words>
  <Characters>28709</Characters>
  <Application>Microsoft Office Word</Application>
  <DocSecurity>0</DocSecurity>
  <Lines>541</Lines>
  <Paragraphs>360</Paragraphs>
  <ScaleCrop>false</ScaleCrop>
  <HeadingPairs>
    <vt:vector size="2" baseType="variant">
      <vt:variant>
        <vt:lpstr>Title</vt:lpstr>
      </vt:variant>
      <vt:variant>
        <vt:i4>1</vt:i4>
      </vt:variant>
    </vt:vector>
  </HeadingPairs>
  <TitlesOfParts>
    <vt:vector size="1" baseType="lpstr">
      <vt:lpstr>Breastfeeding Support and Promotion – August 2026</vt:lpstr>
    </vt:vector>
  </TitlesOfParts>
  <Company>State of Minnesota</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Breastfeeding Support and Promotion – August 2026</dc:title>
  <dc:subject>WIC Social Media Toolkit</dc:subject>
  <dc:creator>Minnesota Department of Health, WIC Program</dc:creator>
  <cp:keywords/>
  <dc:description/>
  <cp:lastModifiedBy>Leonard, Megan (MDH)</cp:lastModifiedBy>
  <cp:revision>15</cp:revision>
  <cp:lastPrinted>2016-12-14T20:03:00Z</cp:lastPrinted>
  <dcterms:created xsi:type="dcterms:W3CDTF">2026-07-15T19:21:00Z</dcterms:created>
  <dcterms:modified xsi:type="dcterms:W3CDTF">2026-07-22T12:43:00Z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0x010100D138B5039E018B459FE599F18CE0B108</vt:lpwstr>
  </property>
  <property fmtid="{D5CDD505-2E9C-101B-9397-08002B2CF9AE}" pid="3" name="_dlc_DocIdItemGuid">
    <vt:lpwstr>9f99520e-8ddf-4e2b-83ea-6c178a0817b9</vt:lpwstr>
  </property>
</Properties>
</file>