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90" w:rsidRPr="00376190" w:rsidRDefault="0024398B" w:rsidP="00376190">
      <w:pPr>
        <w:pStyle w:val="Heading1"/>
      </w:pPr>
      <w:bookmarkStart w:id="0" w:name="_GoBack"/>
      <w:r>
        <w:t>Condom Distribution Data Collection Tool</w:t>
      </w:r>
    </w:p>
    <w:bookmarkEnd w:id="0"/>
    <w:p w:rsidR="00607162" w:rsidRDefault="0024398B" w:rsidP="00C26EAA">
      <w:pPr>
        <w:pStyle w:val="Subtitle"/>
        <w:rPr>
          <w:rStyle w:val="MakeLight"/>
        </w:rPr>
      </w:pPr>
      <w:r>
        <w:rPr>
          <w:rStyle w:val="MakeLight"/>
        </w:rPr>
        <w:t>Template</w:t>
      </w:r>
    </w:p>
    <w:p w:rsidR="0024398B" w:rsidRDefault="0024398B" w:rsidP="003373C4">
      <w:pPr>
        <w:pStyle w:val="ListBullet"/>
        <w:spacing w:before="0"/>
      </w:pPr>
      <w:r>
        <w:t>These are the data variables you are required to report in your semi-annual Progress Report for HIV Testing and Syringe Services.</w:t>
      </w:r>
    </w:p>
    <w:p w:rsidR="0024398B" w:rsidRDefault="0024398B" w:rsidP="0024398B">
      <w:pPr>
        <w:pStyle w:val="ListBullet"/>
      </w:pPr>
      <w:r>
        <w:t>If doing HIV Testing and Syringe Services, you will need to report your condom distribution separately for each program.</w:t>
      </w:r>
    </w:p>
    <w:p w:rsidR="0024398B" w:rsidRDefault="0024398B" w:rsidP="0024398B">
      <w:pPr>
        <w:pStyle w:val="ListBullet"/>
      </w:pPr>
      <w:r>
        <w:t>You are not required to use or submit this tool. You may develop your own data collection tool.</w:t>
      </w:r>
    </w:p>
    <w:p w:rsidR="0024398B" w:rsidRDefault="0024398B" w:rsidP="003373C4">
      <w:pPr>
        <w:pStyle w:val="Heading2"/>
        <w:spacing w:before="240"/>
      </w:pPr>
      <w:r>
        <w:t>Condom Distribution</w:t>
      </w:r>
    </w:p>
    <w:p w:rsidR="0024398B" w:rsidRDefault="0024398B" w:rsidP="0024398B">
      <w:pPr>
        <w:rPr>
          <w:b/>
        </w:rPr>
      </w:pPr>
      <w:r w:rsidRPr="0024398B">
        <w:rPr>
          <w:b/>
        </w:rPr>
        <w:t>Program Name:</w:t>
      </w:r>
    </w:p>
    <w:p w:rsidR="0024398B" w:rsidRDefault="0024398B" w:rsidP="003373C4">
      <w:pPr>
        <w:pStyle w:val="Heading3"/>
        <w:spacing w:before="120"/>
        <w:jc w:val="center"/>
      </w:pPr>
      <w:r>
        <w:t xml:space="preserve">Number of Condoms Distributed </w:t>
      </w:r>
      <w:r w:rsidR="00BA7B6C">
        <w:t>t</w:t>
      </w:r>
      <w: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2188"/>
        <w:gridCol w:w="2160"/>
        <w:gridCol w:w="1890"/>
      </w:tblGrid>
      <w:tr w:rsidR="0024398B" w:rsidRPr="0024398B" w:rsidTr="00755752">
        <w:trPr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Month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HIV+ Individuals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High Risk Negatives/</w:t>
            </w:r>
          </w:p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Status Unknown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Total</w:t>
            </w: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January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February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March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April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72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May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June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Total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398B" w:rsidRPr="0024398B" w:rsidRDefault="0024398B" w:rsidP="0024398B">
            <w:pPr>
              <w:suppressAutoHyphens w:val="0"/>
              <w:spacing w:before="0" w:after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July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August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September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October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November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rPr>
                <w:rFonts w:asciiTheme="minorHAnsi" w:eastAsia="Times New Roman" w:hAnsiTheme="minorHAnsi" w:cstheme="minorHAnsi"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szCs w:val="24"/>
              </w:rPr>
              <w:t>December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Total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398B" w:rsidRPr="0024398B" w:rsidRDefault="0024398B" w:rsidP="0024398B">
            <w:pPr>
              <w:suppressAutoHyphens w:val="0"/>
              <w:spacing w:before="0" w:after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24398B" w:rsidRPr="0024398B" w:rsidTr="00755752">
        <w:trPr>
          <w:trHeight w:val="360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ind w:left="144"/>
              <w:jc w:val="righ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4398B">
              <w:rPr>
                <w:rFonts w:asciiTheme="minorHAnsi" w:eastAsia="Times New Roman" w:hAnsiTheme="minorHAnsi" w:cstheme="minorHAnsi"/>
                <w:b/>
                <w:szCs w:val="24"/>
              </w:rPr>
              <w:t>Annual Total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4398B" w:rsidRPr="0024398B" w:rsidRDefault="0024398B" w:rsidP="0024398B">
            <w:pPr>
              <w:suppressAutoHyphens w:val="0"/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</w:tr>
    </w:tbl>
    <w:p w:rsidR="0024398B" w:rsidRPr="0024398B" w:rsidRDefault="0024398B" w:rsidP="0024398B"/>
    <w:sectPr w:rsidR="0024398B" w:rsidRPr="0024398B" w:rsidSect="00B6132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8B" w:rsidRDefault="0024398B" w:rsidP="00D36495">
      <w:r>
        <w:separator/>
      </w:r>
    </w:p>
  </w:endnote>
  <w:endnote w:type="continuationSeparator" w:id="0">
    <w:p w:rsidR="0024398B" w:rsidRDefault="0024398B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373C4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8B" w:rsidRDefault="0024398B" w:rsidP="00D36495">
      <w:r>
        <w:separator/>
      </w:r>
    </w:p>
  </w:footnote>
  <w:footnote w:type="continuationSeparator" w:id="0">
    <w:p w:rsidR="0024398B" w:rsidRDefault="0024398B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8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398B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3C4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6CC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B6C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2E9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8BE9D7"/>
  <w15:docId w15:val="{FB1BFF01-01A1-42FB-8DAC-89EF25C9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bem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C442-53E7-4B9A-99E2-FF1E1FA9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</Pages>
  <Words>101</Words>
  <Characters>614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Condom Distribution Data Collection Tool</vt:lpstr>
    </vt:vector>
  </TitlesOfParts>
  <Company>Minnesota Department of Health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Condom Distribution Data Collection Tool</dc:title>
  <dc:subject>Template for MDH employees</dc:subject>
  <dc:creator>MN Dept. of Health</dc:creator>
  <cp:keywords/>
  <dc:description/>
  <cp:lastModifiedBy>Wilberg, Mariah (MDH)</cp:lastModifiedBy>
  <cp:revision>2</cp:revision>
  <cp:lastPrinted>2016-12-14T18:03:00Z</cp:lastPrinted>
  <dcterms:created xsi:type="dcterms:W3CDTF">2018-02-07T18:00:00Z</dcterms:created>
  <dcterms:modified xsi:type="dcterms:W3CDTF">2018-02-07T18:00:00Z</dcterms:modified>
</cp:coreProperties>
</file>