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27EF" w14:textId="6766B488" w:rsidR="008F7283" w:rsidRPr="00930E87" w:rsidRDefault="007E2609" w:rsidP="006F2715">
      <w:pPr>
        <w:pStyle w:val="Heading1"/>
        <w:spacing w:after="120"/>
        <w:rPr>
          <w:sz w:val="44"/>
          <w:szCs w:val="44"/>
        </w:rPr>
      </w:pPr>
      <w:r w:rsidRPr="00930E87">
        <w:rPr>
          <w:sz w:val="44"/>
          <w:szCs w:val="44"/>
        </w:rPr>
        <w:t>Administrative Rule</w:t>
      </w:r>
      <w:r w:rsidR="00D54FAD">
        <w:rPr>
          <w:sz w:val="44"/>
          <w:szCs w:val="44"/>
        </w:rPr>
        <w:br/>
      </w:r>
      <w:r w:rsidR="00501C77" w:rsidRPr="00930E87">
        <w:rPr>
          <w:sz w:val="44"/>
          <w:szCs w:val="44"/>
        </w:rPr>
        <w:t>Final Rule</w:t>
      </w:r>
      <w:r w:rsidR="003C0C30" w:rsidRPr="00930E87">
        <w:rPr>
          <w:sz w:val="44"/>
          <w:szCs w:val="44"/>
        </w:rPr>
        <w:t xml:space="preserve"> Form</w:t>
      </w:r>
    </w:p>
    <w:p w14:paraId="6D8B17A2" w14:textId="2CB4C0B0" w:rsidR="003C0C30" w:rsidRPr="00A7081E" w:rsidRDefault="003C0C30" w:rsidP="009D1941">
      <w:pPr>
        <w:pStyle w:val="Subtitle"/>
      </w:pPr>
      <w:r w:rsidRPr="00A7081E">
        <w:t>Revisor’s ID Number: R-####</w:t>
      </w:r>
    </w:p>
    <w:p w14:paraId="251D9196" w14:textId="0E3973C7" w:rsidR="001F48B2" w:rsidRPr="00AB4D49" w:rsidRDefault="001F48B2" w:rsidP="009D1941">
      <w:r w:rsidRPr="00AB4D49">
        <w:t xml:space="preserve">NOTE: This form is written to supplement the </w:t>
      </w:r>
      <w:r w:rsidRPr="00AB4D49">
        <w:rPr>
          <w:i/>
          <w:iCs/>
        </w:rPr>
        <w:t>Preliminary Proposal Form</w:t>
      </w:r>
      <w:r w:rsidRPr="00AB4D49">
        <w:t xml:space="preserve"> </w:t>
      </w:r>
      <w:r w:rsidR="00AB4D49" w:rsidRPr="00AB4D49">
        <w:t xml:space="preserve">and </w:t>
      </w:r>
      <w:r w:rsidR="00AB4D49" w:rsidRPr="00AB4D49">
        <w:rPr>
          <w:i/>
          <w:iCs/>
        </w:rPr>
        <w:t>Proposed Rule and SONAR Form</w:t>
      </w:r>
      <w:r w:rsidR="00AB4D49" w:rsidRPr="00AB4D49">
        <w:t xml:space="preserve"> (if applicable) </w:t>
      </w:r>
      <w:r w:rsidRPr="00AB4D49">
        <w:t>for this case.</w:t>
      </w:r>
    </w:p>
    <w:p w14:paraId="167470B7" w14:textId="26E47307" w:rsidR="003C0C30" w:rsidRPr="007E2609" w:rsidRDefault="003C0C30" w:rsidP="007E2609">
      <w:pPr>
        <w:pStyle w:val="Heading2"/>
      </w:pPr>
      <w:r w:rsidRPr="007E2609">
        <w:t xml:space="preserve">Submitting agency: </w:t>
      </w:r>
    </w:p>
    <w:p w14:paraId="2773FF29" w14:textId="16737B55" w:rsidR="003C0C30" w:rsidRDefault="003C0C30" w:rsidP="007E2609">
      <w:r>
        <w:t>formal agency name</w:t>
      </w:r>
    </w:p>
    <w:p w14:paraId="6DF91279" w14:textId="1DCD5DC2" w:rsidR="003C0C30" w:rsidRDefault="003C0C30" w:rsidP="007E2609">
      <w:pPr>
        <w:pStyle w:val="Heading2"/>
      </w:pPr>
      <w:r>
        <w:t xml:space="preserve">Rule contacts: </w:t>
      </w:r>
    </w:p>
    <w:p w14:paraId="543A43FA" w14:textId="614A798A" w:rsidR="003C0C30" w:rsidRDefault="003C0C30" w:rsidP="007E2609">
      <w:r>
        <w:t>list names, title/unit, phone, email</w:t>
      </w:r>
    </w:p>
    <w:p w14:paraId="43B5503F" w14:textId="2AD7765C" w:rsidR="000B2620" w:rsidRPr="00303E07" w:rsidRDefault="000B2620" w:rsidP="00303E07">
      <w:pPr>
        <w:pBdr>
          <w:bottom w:val="single" w:sz="12" w:space="3" w:color="auto"/>
        </w:pBdr>
        <w:tabs>
          <w:tab w:val="left" w:pos="360"/>
          <w:tab w:val="left" w:pos="1440"/>
          <w:tab w:val="left" w:pos="2520"/>
        </w:tabs>
        <w:jc w:val="center"/>
        <w:rPr>
          <w:b/>
          <w:bCs/>
          <w:i/>
          <w:iCs/>
          <w:color w:val="003865"/>
        </w:rPr>
      </w:pPr>
    </w:p>
    <w:p w14:paraId="1CF22A60" w14:textId="16AAB3FA" w:rsidR="003C0C30" w:rsidRDefault="003C0C30" w:rsidP="007E2609">
      <w:pPr>
        <w:pStyle w:val="Heading2"/>
      </w:pPr>
      <w:r>
        <w:t>Rule title:</w:t>
      </w:r>
    </w:p>
    <w:p w14:paraId="563FB97D" w14:textId="190C8D8B" w:rsidR="003C0C30" w:rsidRDefault="003C0C30" w:rsidP="007E2609">
      <w:r>
        <w:t>rule title or brief description</w:t>
      </w:r>
    </w:p>
    <w:p w14:paraId="7463FBB7" w14:textId="7B9D8BC8" w:rsidR="003C0C30" w:rsidRDefault="003C0C30" w:rsidP="007E2609">
      <w:pPr>
        <w:pStyle w:val="Heading2"/>
      </w:pPr>
      <w:r>
        <w:t>Chapter number(s):</w:t>
      </w:r>
    </w:p>
    <w:p w14:paraId="78214BA2" w14:textId="4D215CE0" w:rsidR="003C0C30" w:rsidRPr="007E2609" w:rsidRDefault="003C0C30" w:rsidP="007E2609">
      <w:r>
        <w:t>text</w:t>
      </w:r>
    </w:p>
    <w:p w14:paraId="5C924E3A" w14:textId="3D25C419" w:rsidR="003C0C30" w:rsidRDefault="000B327F" w:rsidP="007E2609">
      <w:pPr>
        <w:pStyle w:val="Heading2"/>
      </w:pPr>
      <w:r>
        <w:t xml:space="preserve">Comments received </w:t>
      </w:r>
      <w:r w:rsidR="00762167">
        <w:t>since</w:t>
      </w:r>
      <w:r w:rsidR="00960379">
        <w:t xml:space="preserve"> publication of notice of intent to adopt</w:t>
      </w:r>
      <w:r>
        <w:t>:</w:t>
      </w:r>
    </w:p>
    <w:p w14:paraId="0B07E465" w14:textId="6CE0B970" w:rsidR="003C0C30" w:rsidRDefault="003C0C30" w:rsidP="007E2609">
      <w:r>
        <w:t>text</w:t>
      </w:r>
      <w:r w:rsidR="000B327F">
        <w:t xml:space="preserve"> </w:t>
      </w:r>
    </w:p>
    <w:p w14:paraId="2F267D89" w14:textId="157A8560" w:rsidR="003C0C30" w:rsidRDefault="002173CB" w:rsidP="007E2609">
      <w:pPr>
        <w:pStyle w:val="Heading2"/>
      </w:pPr>
      <w:r>
        <w:t>List changes from draft rules proposal, if any</w:t>
      </w:r>
      <w:r w:rsidR="004C3025">
        <w:t>:</w:t>
      </w:r>
    </w:p>
    <w:p w14:paraId="0E0CEED4" w14:textId="77777777" w:rsidR="002173CB" w:rsidRDefault="002173CB" w:rsidP="002173CB">
      <w:r>
        <w:t xml:space="preserve">text </w:t>
      </w:r>
    </w:p>
    <w:p w14:paraId="6F688902" w14:textId="29D80D4A" w:rsidR="003C0C30" w:rsidRDefault="002173CB" w:rsidP="007E2609">
      <w:pPr>
        <w:pStyle w:val="Heading2"/>
      </w:pPr>
      <w:r>
        <w:t>If a hearing was held</w:t>
      </w:r>
      <w:r w:rsidR="004E52B6">
        <w:t>, explain reason for holding the hearing and attach the ALJ report</w:t>
      </w:r>
      <w:r w:rsidR="003C0C30">
        <w:t>:</w:t>
      </w:r>
    </w:p>
    <w:p w14:paraId="1DDF6CA9" w14:textId="60829D48" w:rsidR="003C0C30" w:rsidRDefault="003C0C30" w:rsidP="007E2609">
      <w:r>
        <w:t>text</w:t>
      </w:r>
      <w:r w:rsidR="005A493F">
        <w:t xml:space="preserve"> </w:t>
      </w:r>
    </w:p>
    <w:p w14:paraId="6550019A" w14:textId="77777777" w:rsidR="00A7081E" w:rsidRDefault="00A7081E" w:rsidP="00A7081E">
      <w:pPr>
        <w:pBdr>
          <w:bottom w:val="single" w:sz="12" w:space="3" w:color="auto"/>
        </w:pBdr>
        <w:tabs>
          <w:tab w:val="left" w:pos="360"/>
          <w:tab w:val="left" w:pos="1440"/>
          <w:tab w:val="left" w:pos="2520"/>
        </w:tabs>
      </w:pPr>
    </w:p>
    <w:p w14:paraId="7D1D377C" w14:textId="1BD2034C" w:rsidR="003C0C30" w:rsidRPr="00406815" w:rsidRDefault="003C0C30" w:rsidP="00A7081E">
      <w:pPr>
        <w:pBdr>
          <w:bottom w:val="single" w:sz="12" w:space="6" w:color="auto"/>
        </w:pBdr>
        <w:tabs>
          <w:tab w:val="left" w:pos="5760"/>
        </w:tabs>
        <w:spacing w:before="600"/>
      </w:pPr>
      <w:r>
        <w:t>_________________________________________________</w:t>
      </w:r>
      <w:r w:rsidRPr="00406815">
        <w:tab/>
      </w:r>
      <w:r>
        <w:t>________________________________</w:t>
      </w:r>
      <w:r w:rsidR="007E2609">
        <w:br/>
      </w:r>
      <w:r w:rsidRPr="00406815">
        <w:t>Commissioner's Signature</w:t>
      </w:r>
      <w:r w:rsidRPr="00406815">
        <w:tab/>
        <w:t>Date</w:t>
      </w:r>
    </w:p>
    <w:p w14:paraId="0591A6D8" w14:textId="77777777" w:rsidR="003C0C30" w:rsidRPr="00406815" w:rsidRDefault="003C0C30" w:rsidP="00A7081E">
      <w:pPr>
        <w:jc w:val="center"/>
      </w:pPr>
      <w:r w:rsidRPr="00406815">
        <w:t>*** THIS SECTION TO BE COMPLETED BY THE GOVERNOR'S OFFICE***</w:t>
      </w:r>
    </w:p>
    <w:p w14:paraId="6BC61B2C" w14:textId="508F8A3F" w:rsidR="003C0C30" w:rsidRPr="00406815" w:rsidRDefault="003C0C30" w:rsidP="00A7081E">
      <w:r w:rsidRPr="00406815">
        <w:t xml:space="preserve">I have reviewed the above information and </w:t>
      </w:r>
      <w:r w:rsidR="00341669">
        <w:t xml:space="preserve">have approved this administrative rule. </w:t>
      </w:r>
      <w:r w:rsidR="00250B13">
        <w:t xml:space="preserve">The Agency may formally submit this rule to the Office of Administrative Hearings for approval and filing </w:t>
      </w:r>
      <w:r w:rsidR="00F13AF0">
        <w:t xml:space="preserve">with the Office of Secretary of State. </w:t>
      </w:r>
    </w:p>
    <w:p w14:paraId="5A45E758" w14:textId="1938CC28" w:rsidR="003C0C30" w:rsidRDefault="003C0C30" w:rsidP="00F13AF0">
      <w:pPr>
        <w:tabs>
          <w:tab w:val="left" w:pos="5760"/>
        </w:tabs>
        <w:spacing w:before="480"/>
        <w:rPr>
          <w:szCs w:val="24"/>
        </w:rPr>
      </w:pPr>
      <w:r>
        <w:t>_________________________________________________</w:t>
      </w:r>
      <w:r w:rsidRPr="00406815">
        <w:tab/>
      </w:r>
      <w:r>
        <w:t>________________________________</w:t>
      </w:r>
      <w:r w:rsidR="007E2609">
        <w:br/>
      </w:r>
      <w:r w:rsidRPr="00406815">
        <w:rPr>
          <w:szCs w:val="24"/>
        </w:rPr>
        <w:t>Governor's Policy Advisor</w:t>
      </w:r>
      <w:r>
        <w:rPr>
          <w:szCs w:val="24"/>
        </w:rPr>
        <w:tab/>
      </w:r>
      <w:r w:rsidRPr="00406815">
        <w:rPr>
          <w:szCs w:val="24"/>
        </w:rPr>
        <w:t xml:space="preserve">Date </w:t>
      </w:r>
    </w:p>
    <w:p w14:paraId="46C90DC2" w14:textId="77777777" w:rsidR="003C0C30" w:rsidRDefault="003C0C30" w:rsidP="007E2609"/>
    <w:sectPr w:rsidR="003C0C30" w:rsidSect="003C0C30">
      <w:footerReference w:type="default" r:id="rId8"/>
      <w:pgSz w:w="12240" w:h="15840" w:code="1"/>
      <w:pgMar w:top="1080" w:right="1080" w:bottom="108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B5BA" w14:textId="77777777" w:rsidR="00A7081E" w:rsidRDefault="00A7081E" w:rsidP="00A7081E">
      <w:pPr>
        <w:spacing w:after="0" w:line="240" w:lineRule="auto"/>
      </w:pPr>
      <w:r>
        <w:separator/>
      </w:r>
    </w:p>
  </w:endnote>
  <w:endnote w:type="continuationSeparator" w:id="0">
    <w:p w14:paraId="3F53DF90" w14:textId="77777777" w:rsidR="00A7081E" w:rsidRDefault="00A7081E" w:rsidP="00A7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165E" w14:textId="212B389C" w:rsidR="00A7081E" w:rsidRPr="00A7081E" w:rsidRDefault="00F13AF0" w:rsidP="00A7081E">
    <w:pPr>
      <w:pStyle w:val="Footer"/>
    </w:pPr>
    <w:r>
      <w:t>Final Rule</w:t>
    </w:r>
    <w:r w:rsidR="00A7081E" w:rsidRPr="00A7081E">
      <w:t xml:space="preserve"> Form</w:t>
    </w:r>
    <w:r w:rsidR="00A7081E" w:rsidRPr="00A7081E">
      <w:tab/>
    </w:r>
    <w:sdt>
      <w:sdtPr>
        <w:id w:val="498545444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A7081E" w:rsidRPr="00A7081E">
              <w:t xml:space="preserve">Page </w:t>
            </w:r>
            <w:r w:rsidR="00A7081E" w:rsidRPr="00A7081E">
              <w:fldChar w:fldCharType="begin"/>
            </w:r>
            <w:r w:rsidR="00A7081E" w:rsidRPr="00A7081E">
              <w:instrText xml:space="preserve"> PAGE </w:instrText>
            </w:r>
            <w:r w:rsidR="00A7081E" w:rsidRPr="00A7081E">
              <w:fldChar w:fldCharType="separate"/>
            </w:r>
            <w:r w:rsidR="00A7081E" w:rsidRPr="00A7081E">
              <w:t>1</w:t>
            </w:r>
            <w:r w:rsidR="00A7081E" w:rsidRPr="00A7081E">
              <w:fldChar w:fldCharType="end"/>
            </w:r>
            <w:r w:rsidR="00A7081E" w:rsidRPr="00A7081E">
              <w:t xml:space="preserve"> of </w:t>
            </w:r>
            <w:fldSimple w:instr=" NUMPAGES  ">
              <w:r w:rsidR="00A7081E" w:rsidRPr="00A7081E">
                <w:t>5</w:t>
              </w:r>
            </w:fldSimple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5963" w14:textId="77777777" w:rsidR="00A7081E" w:rsidRDefault="00A7081E" w:rsidP="00A7081E">
      <w:pPr>
        <w:spacing w:after="0" w:line="240" w:lineRule="auto"/>
      </w:pPr>
      <w:r>
        <w:separator/>
      </w:r>
    </w:p>
  </w:footnote>
  <w:footnote w:type="continuationSeparator" w:id="0">
    <w:p w14:paraId="71A83028" w14:textId="77777777" w:rsidR="00A7081E" w:rsidRDefault="00A7081E" w:rsidP="00A70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30"/>
    <w:rsid w:val="000B2620"/>
    <w:rsid w:val="000B327F"/>
    <w:rsid w:val="000B3AE4"/>
    <w:rsid w:val="00107DD4"/>
    <w:rsid w:val="00125B61"/>
    <w:rsid w:val="001F48B2"/>
    <w:rsid w:val="002173CB"/>
    <w:rsid w:val="00250B13"/>
    <w:rsid w:val="00303E07"/>
    <w:rsid w:val="0030720F"/>
    <w:rsid w:val="00341669"/>
    <w:rsid w:val="003C0C30"/>
    <w:rsid w:val="004C3025"/>
    <w:rsid w:val="004E52B6"/>
    <w:rsid w:val="00501C77"/>
    <w:rsid w:val="005A493F"/>
    <w:rsid w:val="006A15F1"/>
    <w:rsid w:val="006B6851"/>
    <w:rsid w:val="006E612E"/>
    <w:rsid w:val="006F2715"/>
    <w:rsid w:val="00762167"/>
    <w:rsid w:val="007E2609"/>
    <w:rsid w:val="008F7283"/>
    <w:rsid w:val="00930E87"/>
    <w:rsid w:val="00940E0E"/>
    <w:rsid w:val="009535C6"/>
    <w:rsid w:val="00960379"/>
    <w:rsid w:val="009B5EC8"/>
    <w:rsid w:val="009C1CD2"/>
    <w:rsid w:val="009D1941"/>
    <w:rsid w:val="00A130A5"/>
    <w:rsid w:val="00A7081E"/>
    <w:rsid w:val="00A94E85"/>
    <w:rsid w:val="00AB4D49"/>
    <w:rsid w:val="00AB718F"/>
    <w:rsid w:val="00B57EC2"/>
    <w:rsid w:val="00B76FE2"/>
    <w:rsid w:val="00C4477B"/>
    <w:rsid w:val="00C76BEC"/>
    <w:rsid w:val="00C8068F"/>
    <w:rsid w:val="00C84ABB"/>
    <w:rsid w:val="00D41E01"/>
    <w:rsid w:val="00D54FAD"/>
    <w:rsid w:val="00E15697"/>
    <w:rsid w:val="00E402F7"/>
    <w:rsid w:val="00ED1CE1"/>
    <w:rsid w:val="00ED65C7"/>
    <w:rsid w:val="00EF6CB9"/>
    <w:rsid w:val="00F13AF0"/>
    <w:rsid w:val="00F33C4F"/>
    <w:rsid w:val="00F36FC2"/>
    <w:rsid w:val="00F52614"/>
    <w:rsid w:val="00F5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4D13"/>
  <w15:chartTrackingRefBased/>
  <w15:docId w15:val="{1B9D3DE6-984D-4E53-A239-8E3793A5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609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2609"/>
    <w:pPr>
      <w:spacing w:after="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609"/>
    <w:pPr>
      <w:spacing w:before="240" w:after="0"/>
      <w:outlineLvl w:val="1"/>
    </w:pPr>
    <w:rPr>
      <w:b/>
      <w:bCs/>
      <w:color w:val="003865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D65C7"/>
    <w:pPr>
      <w:spacing w:line="240" w:lineRule="auto"/>
      <w:outlineLvl w:val="2"/>
    </w:pPr>
    <w:rPr>
      <w:rFonts w:cs="Calibri"/>
      <w:b w:val="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65C7"/>
    <w:rPr>
      <w:rFonts w:ascii="Calibri" w:eastAsiaTheme="majorEastAsia" w:hAnsi="Calibri" w:cs="Calibri"/>
      <w:b/>
      <w:color w:val="003865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2609"/>
    <w:rPr>
      <w:b/>
      <w:bCs/>
      <w:color w:val="00386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2609"/>
    <w:rPr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941"/>
    <w:pPr>
      <w:spacing w:line="240" w:lineRule="auto"/>
      <w:jc w:val="right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941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C0C30"/>
    <w:pPr>
      <w:spacing w:after="0" w:line="240" w:lineRule="auto"/>
    </w:pPr>
    <w:rPr>
      <w:rFonts w:ascii="Arrus BT" w:eastAsia="Times New Roman" w:hAnsi="Arrus BT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3C0C30"/>
    <w:rPr>
      <w:rFonts w:ascii="Arrus BT" w:eastAsia="Times New Roman" w:hAnsi="Arrus BT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0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1E"/>
  </w:style>
  <w:style w:type="paragraph" w:styleId="Footer">
    <w:name w:val="footer"/>
    <w:basedOn w:val="Normal"/>
    <w:link w:val="FooterChar"/>
    <w:uiPriority w:val="99"/>
    <w:unhideWhenUsed/>
    <w:rsid w:val="00A7081E"/>
    <w:pPr>
      <w:tabs>
        <w:tab w:val="right" w:pos="10080"/>
      </w:tabs>
      <w:spacing w:after="0" w:line="240" w:lineRule="auto"/>
    </w:pPr>
    <w:rPr>
      <w:rFonts w:cs="Calibri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7081E"/>
    <w:rPr>
      <w:rFonts w:cs="Calibri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B5D8E7297C043B255DB5FB27C9E32" ma:contentTypeVersion="4" ma:contentTypeDescription="Create a new document." ma:contentTypeScope="" ma:versionID="2ad1e1e90b4aa9b9fa6e90f8d9dea266">
  <xsd:schema xmlns:xsd="http://www.w3.org/2001/XMLSchema" xmlns:xs="http://www.w3.org/2001/XMLSchema" xmlns:p="http://schemas.microsoft.com/office/2006/metadata/properties" xmlns:ns2="4de5146b-f2a5-4fd9-82b2-81f7b886cfd0" targetNamespace="http://schemas.microsoft.com/office/2006/metadata/properties" ma:root="true" ma:fieldsID="76b5b9ac24d27648a2a23b857df60a92" ns2:_="">
    <xsd:import namespace="4de5146b-f2a5-4fd9-82b2-81f7b886c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5146b-f2a5-4fd9-82b2-81f7b886c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F12F6-5092-41BB-B150-9C1653BF1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4F357-953F-4E2E-AF0A-5B2A0D45D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5146b-f2a5-4fd9-82b2-81f7b886c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Elizabeth P (She/Her/Hers) (DNR)</dc:creator>
  <cp:keywords/>
  <dc:description/>
  <cp:lastModifiedBy>Barker, Andi (She/Her/Hers) (DOT)</cp:lastModifiedBy>
  <cp:revision>2</cp:revision>
  <cp:lastPrinted>2024-05-29T15:37:00Z</cp:lastPrinted>
  <dcterms:created xsi:type="dcterms:W3CDTF">2024-06-14T20:37:00Z</dcterms:created>
  <dcterms:modified xsi:type="dcterms:W3CDTF">2024-06-14T20:37:00Z</dcterms:modified>
</cp:coreProperties>
</file>